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3E" w:rsidRPr="00CA0EDE" w:rsidRDefault="00213505" w:rsidP="005664E1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CA0EDE">
        <w:rPr>
          <w:rFonts w:ascii="仿宋" w:eastAsia="仿宋" w:hAnsi="仿宋" w:hint="eastAsia"/>
          <w:b/>
          <w:sz w:val="28"/>
          <w:szCs w:val="28"/>
        </w:rPr>
        <w:t>上海交通大学医学院精神病与精神卫生学专业研究生“文献导读”</w:t>
      </w:r>
      <w:r w:rsidR="005664E1" w:rsidRPr="00CA0EDE">
        <w:rPr>
          <w:rFonts w:ascii="仿宋" w:eastAsia="仿宋" w:hAnsi="仿宋" w:hint="eastAsia"/>
          <w:b/>
          <w:sz w:val="28"/>
          <w:szCs w:val="28"/>
        </w:rPr>
        <w:t>课程完成情况登记表</w:t>
      </w:r>
      <w:r w:rsidR="000E36E3">
        <w:rPr>
          <w:rFonts w:ascii="仿宋" w:eastAsia="仿宋" w:hAnsi="仿宋" w:hint="eastAsia"/>
          <w:b/>
          <w:sz w:val="28"/>
          <w:szCs w:val="28"/>
        </w:rPr>
        <w:t>（2</w:t>
      </w:r>
      <w:r w:rsidR="000E36E3">
        <w:rPr>
          <w:rFonts w:ascii="仿宋" w:eastAsia="仿宋" w:hAnsi="仿宋"/>
          <w:b/>
          <w:sz w:val="28"/>
          <w:szCs w:val="28"/>
        </w:rPr>
        <w:t>021</w:t>
      </w:r>
      <w:r w:rsidR="000E36E3">
        <w:rPr>
          <w:rFonts w:ascii="仿宋" w:eastAsia="仿宋" w:hAnsi="仿宋" w:hint="eastAsia"/>
          <w:b/>
          <w:sz w:val="28"/>
          <w:szCs w:val="28"/>
        </w:rPr>
        <w:t>版）</w:t>
      </w:r>
    </w:p>
    <w:p w:rsidR="005664E1" w:rsidRDefault="005664E1" w:rsidP="005664E1">
      <w:pPr>
        <w:spacing w:line="360" w:lineRule="auto"/>
        <w:rPr>
          <w:rFonts w:ascii="仿宋" w:eastAsia="仿宋" w:hAnsi="仿宋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37"/>
        <w:gridCol w:w="954"/>
        <w:gridCol w:w="1905"/>
        <w:gridCol w:w="1194"/>
        <w:gridCol w:w="1191"/>
        <w:gridCol w:w="2145"/>
        <w:gridCol w:w="1473"/>
        <w:gridCol w:w="2949"/>
      </w:tblGrid>
      <w:tr w:rsidR="005664E1" w:rsidTr="00213505">
        <w:tc>
          <w:tcPr>
            <w:tcW w:w="1108" w:type="pct"/>
            <w:gridSpan w:val="2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111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85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CA0EDE">
        <w:tc>
          <w:tcPr>
            <w:tcW w:w="1108" w:type="pct"/>
            <w:gridSpan w:val="2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111" w:type="pct"/>
            <w:gridSpan w:val="2"/>
            <w:tcBorders>
              <w:bottom w:val="single" w:sz="4" w:space="0" w:color="auto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tcBorders>
              <w:bottom w:val="single" w:sz="4" w:space="0" w:color="auto"/>
            </w:tcBorders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585" w:type="pct"/>
            <w:gridSpan w:val="2"/>
            <w:tcBorders>
              <w:bottom w:val="single" w:sz="4" w:space="0" w:color="auto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CA0EDE">
        <w:tc>
          <w:tcPr>
            <w:tcW w:w="1108" w:type="pct"/>
            <w:gridSpan w:val="2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学历层次</w:t>
            </w:r>
          </w:p>
        </w:tc>
        <w:tc>
          <w:tcPr>
            <w:tcW w:w="1111" w:type="pct"/>
            <w:gridSpan w:val="2"/>
            <w:tcBorders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□博士研究生</w:t>
            </w:r>
          </w:p>
        </w:tc>
        <w:tc>
          <w:tcPr>
            <w:tcW w:w="1196" w:type="pct"/>
            <w:gridSpan w:val="2"/>
            <w:tcBorders>
              <w:left w:val="nil"/>
              <w:right w:val="nil"/>
            </w:tcBorders>
            <w:vAlign w:val="center"/>
          </w:tcPr>
          <w:p w:rsidR="005664E1" w:rsidRDefault="005664E1" w:rsidP="00213505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□博士研究生（本科直博）</w:t>
            </w:r>
          </w:p>
        </w:tc>
        <w:tc>
          <w:tcPr>
            <w:tcW w:w="1585" w:type="pct"/>
            <w:gridSpan w:val="2"/>
            <w:tcBorders>
              <w:lef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□硕士研究生</w:t>
            </w:r>
          </w:p>
        </w:tc>
      </w:tr>
      <w:tr w:rsidR="005664E1" w:rsidTr="00CA0EDE">
        <w:tc>
          <w:tcPr>
            <w:tcW w:w="1108" w:type="pct"/>
            <w:gridSpan w:val="2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攻读学位</w:t>
            </w:r>
          </w:p>
        </w:tc>
        <w:tc>
          <w:tcPr>
            <w:tcW w:w="1111" w:type="pct"/>
            <w:gridSpan w:val="2"/>
            <w:tcBorders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□博士学位</w:t>
            </w:r>
          </w:p>
        </w:tc>
        <w:tc>
          <w:tcPr>
            <w:tcW w:w="1196" w:type="pct"/>
            <w:gridSpan w:val="2"/>
            <w:tcBorders>
              <w:left w:val="nil"/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□硕士学位</w:t>
            </w:r>
          </w:p>
        </w:tc>
        <w:tc>
          <w:tcPr>
            <w:tcW w:w="1585" w:type="pct"/>
            <w:gridSpan w:val="2"/>
            <w:tcBorders>
              <w:lef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CA0EDE">
        <w:tc>
          <w:tcPr>
            <w:tcW w:w="1108" w:type="pct"/>
            <w:gridSpan w:val="2"/>
            <w:vAlign w:val="center"/>
          </w:tcPr>
          <w:p w:rsidR="005664E1" w:rsidRPr="00CA0EDE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学位类型</w:t>
            </w:r>
          </w:p>
        </w:tc>
        <w:tc>
          <w:tcPr>
            <w:tcW w:w="1111" w:type="pct"/>
            <w:gridSpan w:val="2"/>
            <w:tcBorders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□学术学位</w:t>
            </w:r>
          </w:p>
        </w:tc>
        <w:tc>
          <w:tcPr>
            <w:tcW w:w="1196" w:type="pct"/>
            <w:gridSpan w:val="2"/>
            <w:tcBorders>
              <w:left w:val="nil"/>
              <w:righ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□专业学位</w:t>
            </w:r>
          </w:p>
        </w:tc>
        <w:tc>
          <w:tcPr>
            <w:tcW w:w="1585" w:type="pct"/>
            <w:gridSpan w:val="2"/>
            <w:tcBorders>
              <w:left w:val="nil"/>
            </w:tcBorders>
            <w:vAlign w:val="center"/>
          </w:tcPr>
          <w:p w:rsidR="005664E1" w:rsidRDefault="005664E1" w:rsidP="005664E1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□专业学位（临专）</w:t>
            </w:r>
          </w:p>
        </w:tc>
      </w:tr>
      <w:tr w:rsidR="005664E1" w:rsidTr="00213505">
        <w:tc>
          <w:tcPr>
            <w:tcW w:w="5000" w:type="pct"/>
            <w:gridSpan w:val="8"/>
            <w:vAlign w:val="center"/>
          </w:tcPr>
          <w:p w:rsidR="005664E1" w:rsidRPr="00CA0EDE" w:rsidRDefault="005664E1" w:rsidP="005664E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文献导读课程完成情况</w:t>
            </w:r>
          </w:p>
        </w:tc>
      </w:tr>
      <w:tr w:rsidR="005664E1" w:rsidTr="00213505">
        <w:tc>
          <w:tcPr>
            <w:tcW w:w="5000" w:type="pct"/>
            <w:gridSpan w:val="8"/>
            <w:vAlign w:val="center"/>
          </w:tcPr>
          <w:p w:rsidR="005664E1" w:rsidRP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5664E1">
              <w:rPr>
                <w:rFonts w:ascii="仿宋" w:eastAsia="仿宋" w:hAnsi="仿宋" w:hint="eastAsia"/>
                <w:sz w:val="24"/>
                <w:szCs w:val="24"/>
              </w:rPr>
              <w:t>说明：研究生参加与本专业有关的国内外学术活动，包括参加专题讲座和国内外学术会议作学术报告。（</w:t>
            </w:r>
            <w:r w:rsidRPr="005664E1">
              <w:rPr>
                <w:rFonts w:ascii="仿宋" w:eastAsia="仿宋" w:hAnsi="仿宋"/>
                <w:sz w:val="24"/>
                <w:szCs w:val="24"/>
              </w:rPr>
              <w:t>1）专题讲座：参加导师认可的各类学术讲座或研讨会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5664E1">
              <w:rPr>
                <w:rFonts w:ascii="仿宋" w:eastAsia="仿宋" w:hAnsi="仿宋"/>
                <w:sz w:val="24"/>
                <w:szCs w:val="24"/>
              </w:rPr>
              <w:t>0.25学分/次；</w:t>
            </w:r>
            <w:r w:rsidRPr="005664E1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664E1">
              <w:rPr>
                <w:rFonts w:ascii="仿宋" w:eastAsia="仿宋" w:hAnsi="仿宋"/>
                <w:sz w:val="24"/>
                <w:szCs w:val="24"/>
              </w:rPr>
              <w:t>2）国内外学术会议作学术报告： 在省市级及以上学术会议作学术报告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5664E1">
              <w:rPr>
                <w:rFonts w:ascii="仿宋" w:eastAsia="仿宋" w:hAnsi="仿宋"/>
                <w:sz w:val="24"/>
                <w:szCs w:val="24"/>
              </w:rPr>
              <w:t>0.25学分/次；</w:t>
            </w:r>
            <w:r w:rsidRPr="005664E1">
              <w:rPr>
                <w:rFonts w:ascii="仿宋" w:eastAsia="仿宋" w:hAnsi="仿宋" w:hint="eastAsia"/>
                <w:sz w:val="24"/>
                <w:szCs w:val="24"/>
              </w:rPr>
              <w:t>②</w:t>
            </w:r>
            <w:r w:rsidRPr="005664E1">
              <w:rPr>
                <w:rFonts w:ascii="仿宋" w:eastAsia="仿宋" w:hAnsi="仿宋"/>
                <w:sz w:val="24"/>
                <w:szCs w:val="24"/>
              </w:rPr>
              <w:t xml:space="preserve"> 在国际学术会议作学术报告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5664E1">
              <w:rPr>
                <w:rFonts w:ascii="仿宋" w:eastAsia="仿宋" w:hAnsi="仿宋"/>
                <w:sz w:val="24"/>
                <w:szCs w:val="24"/>
              </w:rPr>
              <w:t>0.5学分/次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0E36E3">
              <w:rPr>
                <w:rFonts w:ascii="仿宋" w:eastAsia="仿宋" w:hAnsi="仿宋" w:hint="eastAsia"/>
                <w:sz w:val="24"/>
                <w:szCs w:val="24"/>
              </w:rPr>
              <w:t>如医学院对上述标准有更新，以医学院最新通知为准。</w:t>
            </w:r>
          </w:p>
        </w:tc>
      </w:tr>
      <w:tr w:rsidR="00213505" w:rsidTr="00213505">
        <w:tc>
          <w:tcPr>
            <w:tcW w:w="5000" w:type="pct"/>
            <w:gridSpan w:val="8"/>
            <w:vAlign w:val="center"/>
          </w:tcPr>
          <w:p w:rsidR="00213505" w:rsidRPr="00CA0EDE" w:rsidRDefault="00213505" w:rsidP="00213505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t>一、专题讲座</w:t>
            </w:r>
          </w:p>
          <w:p w:rsidR="00213505" w:rsidRPr="00213505" w:rsidRDefault="00213505" w:rsidP="00213505">
            <w:pPr>
              <w:spacing w:line="360" w:lineRule="auto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共参加</w:t>
            </w:r>
            <w:r w:rsidR="00CA0EDE">
              <w:rPr>
                <w:rFonts w:ascii="仿宋" w:eastAsia="仿宋" w:hAnsi="仿宋" w:hint="eastAsia"/>
                <w:sz w:val="24"/>
                <w:szCs w:val="24"/>
              </w:rPr>
              <w:t>专题讲座</w:t>
            </w:r>
            <w:r w:rsidRPr="0021350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213505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次，累计</w:t>
            </w:r>
            <w:r w:rsidRPr="0021350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213505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学分；</w:t>
            </w:r>
            <w:r w:rsidR="00CA0EDE">
              <w:rPr>
                <w:rFonts w:ascii="仿宋" w:eastAsia="仿宋" w:hAnsi="仿宋" w:hint="eastAsia"/>
                <w:sz w:val="24"/>
                <w:szCs w:val="24"/>
              </w:rPr>
              <w:t>请在下表列明每次讲座主要信息</w:t>
            </w:r>
            <w:r w:rsidR="00CA0EDE" w:rsidRPr="00CA0EDE">
              <w:rPr>
                <w:rFonts w:ascii="仿宋" w:eastAsia="仿宋" w:hAnsi="仿宋" w:hint="eastAsia"/>
                <w:sz w:val="24"/>
                <w:szCs w:val="24"/>
              </w:rPr>
              <w:t>（不够自行添行）：</w:t>
            </w:r>
          </w:p>
        </w:tc>
      </w:tr>
      <w:tr w:rsidR="00213505" w:rsidTr="00213505">
        <w:tc>
          <w:tcPr>
            <w:tcW w:w="1108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会议日期</w:t>
            </w:r>
          </w:p>
        </w:tc>
        <w:tc>
          <w:tcPr>
            <w:tcW w:w="1111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会议地点</w:t>
            </w:r>
          </w:p>
        </w:tc>
        <w:tc>
          <w:tcPr>
            <w:tcW w:w="1196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讲座主题</w:t>
            </w:r>
          </w:p>
        </w:tc>
        <w:tc>
          <w:tcPr>
            <w:tcW w:w="1585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主讲人</w:t>
            </w:r>
          </w:p>
        </w:tc>
      </w:tr>
      <w:tr w:rsidR="005664E1" w:rsidTr="00213505">
        <w:tc>
          <w:tcPr>
            <w:tcW w:w="1108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505" w:rsidTr="00213505">
        <w:tc>
          <w:tcPr>
            <w:tcW w:w="1108" w:type="pct"/>
            <w:gridSpan w:val="2"/>
            <w:vAlign w:val="center"/>
          </w:tcPr>
          <w:p w:rsidR="00213505" w:rsidRDefault="00213505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213505" w:rsidRDefault="00213505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213505" w:rsidRDefault="00213505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vAlign w:val="center"/>
          </w:tcPr>
          <w:p w:rsidR="00213505" w:rsidRDefault="00213505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664E1" w:rsidTr="00213505">
        <w:tc>
          <w:tcPr>
            <w:tcW w:w="1108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6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85" w:type="pct"/>
            <w:gridSpan w:val="2"/>
            <w:vAlign w:val="center"/>
          </w:tcPr>
          <w:p w:rsidR="005664E1" w:rsidRDefault="005664E1" w:rsidP="005664E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505" w:rsidTr="00213505">
        <w:tc>
          <w:tcPr>
            <w:tcW w:w="5000" w:type="pct"/>
            <w:gridSpan w:val="8"/>
            <w:vAlign w:val="center"/>
          </w:tcPr>
          <w:p w:rsidR="00213505" w:rsidRPr="00CA0EDE" w:rsidRDefault="00213505" w:rsidP="005664E1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CA0EDE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二、国内外学术会议作学术报告（不够自行添行）</w:t>
            </w:r>
          </w:p>
          <w:p w:rsidR="00CA0EDE" w:rsidRDefault="00CA0EDE" w:rsidP="00CA0EDE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（1）共参加省市级及以上学术会议并作学术报告</w:t>
            </w:r>
            <w:r w:rsidRPr="0021350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213505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次，累计</w:t>
            </w:r>
            <w:r w:rsidRPr="0021350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213505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学分；</w:t>
            </w:r>
          </w:p>
          <w:p w:rsidR="00CA0EDE" w:rsidRDefault="00CA0EDE" w:rsidP="00CA0EDE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（2）共参加国际学术会议并作学术报告</w:t>
            </w:r>
            <w:r w:rsidRPr="0021350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213505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次，累计</w:t>
            </w:r>
            <w:r w:rsidRPr="0021350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213505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学分；</w:t>
            </w:r>
          </w:p>
          <w:p w:rsidR="00CA0EDE" w:rsidRDefault="00CA0EDE" w:rsidP="00CA0EDE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请在下表列明每次学术会议及学术报告主要信息</w:t>
            </w:r>
            <w:r w:rsidRPr="00CA0EDE">
              <w:rPr>
                <w:rFonts w:ascii="仿宋" w:eastAsia="仿宋" w:hAnsi="仿宋" w:hint="eastAsia"/>
                <w:sz w:val="24"/>
                <w:szCs w:val="24"/>
              </w:rPr>
              <w:t>（不够自行添行）：</w:t>
            </w:r>
          </w:p>
        </w:tc>
      </w:tr>
      <w:tr w:rsidR="00213505" w:rsidTr="00213505">
        <w:tc>
          <w:tcPr>
            <w:tcW w:w="766" w:type="pct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会议日期</w:t>
            </w:r>
          </w:p>
        </w:tc>
        <w:tc>
          <w:tcPr>
            <w:tcW w:w="1025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会议地点</w:t>
            </w:r>
          </w:p>
        </w:tc>
        <w:tc>
          <w:tcPr>
            <w:tcW w:w="855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会议名称</w:t>
            </w:r>
          </w:p>
        </w:tc>
        <w:tc>
          <w:tcPr>
            <w:tcW w:w="1297" w:type="pct"/>
            <w:gridSpan w:val="2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会议类型</w:t>
            </w:r>
          </w:p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（省市级及以上/国际）</w:t>
            </w:r>
          </w:p>
        </w:tc>
        <w:tc>
          <w:tcPr>
            <w:tcW w:w="1057" w:type="pct"/>
            <w:vAlign w:val="center"/>
          </w:tcPr>
          <w:p w:rsidR="00213505" w:rsidRPr="004F0574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574">
              <w:rPr>
                <w:rFonts w:ascii="仿宋" w:eastAsia="仿宋" w:hAnsi="仿宋" w:hint="eastAsia"/>
                <w:b/>
                <w:sz w:val="24"/>
                <w:szCs w:val="24"/>
              </w:rPr>
              <w:t>学术报告时间和名称</w:t>
            </w:r>
          </w:p>
        </w:tc>
      </w:tr>
      <w:tr w:rsidR="00213505" w:rsidTr="00213505">
        <w:tc>
          <w:tcPr>
            <w:tcW w:w="766" w:type="pct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505" w:rsidTr="00213505">
        <w:tc>
          <w:tcPr>
            <w:tcW w:w="766" w:type="pct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3505" w:rsidTr="00213505">
        <w:tc>
          <w:tcPr>
            <w:tcW w:w="766" w:type="pct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5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7" w:type="pct"/>
            <w:gridSpan w:val="2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57" w:type="pct"/>
            <w:vAlign w:val="center"/>
          </w:tcPr>
          <w:p w:rsidR="00213505" w:rsidRDefault="00213505" w:rsidP="0021350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EDE" w:rsidTr="00CA0EDE">
        <w:tc>
          <w:tcPr>
            <w:tcW w:w="5000" w:type="pct"/>
            <w:gridSpan w:val="8"/>
            <w:vAlign w:val="center"/>
          </w:tcPr>
          <w:p w:rsidR="00CA0EDE" w:rsidRPr="00931404" w:rsidRDefault="00CA0EDE" w:rsidP="00CA0EDE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r w:rsidRPr="00931404">
              <w:rPr>
                <w:rFonts w:ascii="仿宋" w:eastAsia="仿宋" w:hAnsi="仿宋" w:hint="eastAsia"/>
                <w:b/>
                <w:sz w:val="24"/>
                <w:szCs w:val="24"/>
              </w:rPr>
              <w:t>三、导师考核结果及意见</w:t>
            </w:r>
          </w:p>
          <w:p w:rsidR="004E5325" w:rsidRDefault="00DE43AE" w:rsidP="004E5325">
            <w:pPr>
              <w:spacing w:line="360" w:lineRule="auto"/>
              <w:ind w:firstLineChars="400" w:firstLine="9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□通过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4E5325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不通过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 xml:space="preserve">（意见： </w:t>
            </w:r>
            <w:r w:rsidR="004E5325"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                               </w:t>
            </w:r>
            <w:r w:rsidR="004E532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4E5325" w:rsidRPr="004E5325" w:rsidRDefault="004E5325" w:rsidP="004E5325">
            <w:pPr>
              <w:spacing w:line="360" w:lineRule="auto"/>
              <w:ind w:firstLineChars="2400" w:firstLine="576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签字（盖章）：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A0EDE" w:rsidTr="00CA0EDE">
        <w:tc>
          <w:tcPr>
            <w:tcW w:w="5000" w:type="pct"/>
            <w:gridSpan w:val="8"/>
            <w:vAlign w:val="center"/>
          </w:tcPr>
          <w:p w:rsidR="00CA0EDE" w:rsidRPr="00931404" w:rsidRDefault="00CA0EDE" w:rsidP="00CA0EDE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  <w:bookmarkStart w:id="0" w:name="_GoBack"/>
            <w:r w:rsidRPr="00931404">
              <w:rPr>
                <w:rFonts w:ascii="仿宋" w:eastAsia="仿宋" w:hAnsi="仿宋" w:hint="eastAsia"/>
                <w:b/>
                <w:sz w:val="24"/>
                <w:szCs w:val="24"/>
              </w:rPr>
              <w:t>四、培养单位审核意见</w:t>
            </w:r>
            <w:bookmarkEnd w:id="0"/>
          </w:p>
          <w:p w:rsidR="00CA0EDE" w:rsidRDefault="00CA0EDE" w:rsidP="00CA0EDE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CA0EDE" w:rsidRDefault="00DE43AE" w:rsidP="00DE43AE">
            <w:pPr>
              <w:spacing w:line="360" w:lineRule="auto"/>
              <w:ind w:right="96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签字</w:t>
            </w:r>
            <w:r w:rsidR="00CA0EDE"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日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</w:t>
            </w:r>
          </w:p>
        </w:tc>
      </w:tr>
    </w:tbl>
    <w:p w:rsidR="005664E1" w:rsidRPr="005664E1" w:rsidRDefault="00CA0EDE" w:rsidP="005664E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说明：</w:t>
      </w:r>
      <w:r w:rsidR="004F0574">
        <w:rPr>
          <w:rFonts w:ascii="仿宋" w:eastAsia="仿宋" w:hAnsi="仿宋" w:hint="eastAsia"/>
          <w:sz w:val="24"/>
          <w:szCs w:val="24"/>
        </w:rPr>
        <w:t>1、</w:t>
      </w:r>
      <w:r>
        <w:rPr>
          <w:rFonts w:ascii="仿宋" w:eastAsia="仿宋" w:hAnsi="仿宋" w:hint="eastAsia"/>
          <w:sz w:val="24"/>
          <w:szCs w:val="24"/>
        </w:rPr>
        <w:t>本表A4纸正反面打印，一式一份</w:t>
      </w:r>
      <w:r w:rsidR="004F0574">
        <w:rPr>
          <w:rFonts w:ascii="仿宋" w:eastAsia="仿宋" w:hAnsi="仿宋" w:hint="eastAsia"/>
          <w:sz w:val="24"/>
          <w:szCs w:val="24"/>
        </w:rPr>
        <w:t>；2、各类讲座、国内外学术会议及学术报告支撑材料</w:t>
      </w:r>
      <w:r w:rsidR="00DE43AE">
        <w:rPr>
          <w:rFonts w:ascii="仿宋" w:eastAsia="仿宋" w:hAnsi="仿宋" w:hint="eastAsia"/>
          <w:sz w:val="24"/>
          <w:szCs w:val="24"/>
        </w:rPr>
        <w:t>（如会议通知、报告邀请函等）</w:t>
      </w:r>
      <w:r w:rsidR="004F0574">
        <w:rPr>
          <w:rFonts w:ascii="仿宋" w:eastAsia="仿宋" w:hAnsi="仿宋" w:hint="eastAsia"/>
          <w:sz w:val="24"/>
          <w:szCs w:val="24"/>
        </w:rPr>
        <w:t>附于本表后，</w:t>
      </w:r>
      <w:r w:rsidR="00DE43AE">
        <w:rPr>
          <w:rFonts w:ascii="仿宋" w:eastAsia="仿宋" w:hAnsi="仿宋" w:hint="eastAsia"/>
          <w:sz w:val="24"/>
          <w:szCs w:val="24"/>
        </w:rPr>
        <w:t>上述关键信息请用黄色</w:t>
      </w:r>
      <w:proofErr w:type="gramStart"/>
      <w:r w:rsidR="00DE43AE">
        <w:rPr>
          <w:rFonts w:ascii="仿宋" w:eastAsia="仿宋" w:hAnsi="仿宋" w:hint="eastAsia"/>
          <w:sz w:val="24"/>
          <w:szCs w:val="24"/>
        </w:rPr>
        <w:t>荧光笔高亮</w:t>
      </w:r>
      <w:proofErr w:type="gramEnd"/>
      <w:r w:rsidR="00DE43AE">
        <w:rPr>
          <w:rFonts w:ascii="仿宋" w:eastAsia="仿宋" w:hAnsi="仿宋" w:hint="eastAsia"/>
          <w:sz w:val="24"/>
          <w:szCs w:val="24"/>
        </w:rPr>
        <w:t>显示，</w:t>
      </w:r>
      <w:r w:rsidR="004F0574">
        <w:rPr>
          <w:rFonts w:ascii="仿宋" w:eastAsia="仿宋" w:hAnsi="仿宋" w:hint="eastAsia"/>
          <w:sz w:val="24"/>
          <w:szCs w:val="24"/>
        </w:rPr>
        <w:t>每份支撑材料</w:t>
      </w:r>
      <w:proofErr w:type="gramStart"/>
      <w:r w:rsidR="004F0574">
        <w:rPr>
          <w:rFonts w:ascii="仿宋" w:eastAsia="仿宋" w:hAnsi="仿宋" w:hint="eastAsia"/>
          <w:sz w:val="24"/>
          <w:szCs w:val="24"/>
        </w:rPr>
        <w:t>首页</w:t>
      </w:r>
      <w:r w:rsidR="00DE43AE">
        <w:rPr>
          <w:rFonts w:ascii="仿宋" w:eastAsia="仿宋" w:hAnsi="仿宋" w:hint="eastAsia"/>
          <w:sz w:val="24"/>
          <w:szCs w:val="24"/>
        </w:rPr>
        <w:t>须</w:t>
      </w:r>
      <w:proofErr w:type="gramEnd"/>
      <w:r w:rsidR="004F0574">
        <w:rPr>
          <w:rFonts w:ascii="仿宋" w:eastAsia="仿宋" w:hAnsi="仿宋" w:hint="eastAsia"/>
          <w:sz w:val="24"/>
          <w:szCs w:val="24"/>
        </w:rPr>
        <w:t>导师签字；3、材料</w:t>
      </w:r>
      <w:r>
        <w:rPr>
          <w:rFonts w:ascii="仿宋" w:eastAsia="仿宋" w:hAnsi="仿宋" w:hint="eastAsia"/>
          <w:sz w:val="24"/>
          <w:szCs w:val="24"/>
        </w:rPr>
        <w:t>留存于科研科。</w:t>
      </w:r>
    </w:p>
    <w:sectPr w:rsidR="005664E1" w:rsidRPr="005664E1" w:rsidSect="002135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53445"/>
    <w:multiLevelType w:val="hybridMultilevel"/>
    <w:tmpl w:val="DED2AD0C"/>
    <w:lvl w:ilvl="0" w:tplc="67D49B8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6A0E28"/>
    <w:multiLevelType w:val="hybridMultilevel"/>
    <w:tmpl w:val="E2B8271A"/>
    <w:lvl w:ilvl="0" w:tplc="75F83C2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B806433"/>
    <w:multiLevelType w:val="hybridMultilevel"/>
    <w:tmpl w:val="3E64D8A4"/>
    <w:lvl w:ilvl="0" w:tplc="3C5054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9B"/>
    <w:rsid w:val="000E36E3"/>
    <w:rsid w:val="00213505"/>
    <w:rsid w:val="004E5325"/>
    <w:rsid w:val="004F0574"/>
    <w:rsid w:val="005664E1"/>
    <w:rsid w:val="00590A3E"/>
    <w:rsid w:val="00931404"/>
    <w:rsid w:val="00A7759B"/>
    <w:rsid w:val="00CA0EDE"/>
    <w:rsid w:val="00DE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67C19-BABF-46CD-A6A6-3A795EEE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6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64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B9B31-3951-4C12-92C7-4C41624C6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</dc:creator>
  <cp:keywords/>
  <dc:description/>
  <cp:lastModifiedBy>Tu</cp:lastModifiedBy>
  <cp:revision>5</cp:revision>
  <dcterms:created xsi:type="dcterms:W3CDTF">2021-04-08T07:46:00Z</dcterms:created>
  <dcterms:modified xsi:type="dcterms:W3CDTF">2021-04-12T01:33:00Z</dcterms:modified>
</cp:coreProperties>
</file>