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C6D" w:rsidRPr="0016786D" w:rsidRDefault="001C3C6D" w:rsidP="001C3C6D">
      <w:pPr>
        <w:jc w:val="center"/>
        <w:rPr>
          <w:rFonts w:ascii="微软雅黑" w:eastAsia="微软雅黑" w:hAnsi="微软雅黑" w:hint="eastAsia"/>
          <w:b/>
          <w:szCs w:val="21"/>
        </w:rPr>
      </w:pPr>
      <w:r w:rsidRPr="0016786D">
        <w:rPr>
          <w:rFonts w:ascii="微软雅黑" w:eastAsia="微软雅黑" w:hAnsi="微软雅黑" w:hint="eastAsia"/>
          <w:b/>
          <w:szCs w:val="21"/>
        </w:rPr>
        <w:t>上海交通大学心理学、应用心理专业硕士研究生</w:t>
      </w:r>
      <w:r>
        <w:rPr>
          <w:rFonts w:ascii="微软雅黑" w:eastAsia="微软雅黑" w:hAnsi="微软雅黑" w:hint="eastAsia"/>
          <w:b/>
          <w:szCs w:val="21"/>
        </w:rPr>
        <w:t>专业</w:t>
      </w:r>
      <w:r w:rsidRPr="0016786D">
        <w:rPr>
          <w:rFonts w:ascii="微软雅黑" w:eastAsia="微软雅黑" w:hAnsi="微软雅黑" w:hint="eastAsia"/>
          <w:b/>
          <w:szCs w:val="21"/>
        </w:rPr>
        <w:t>文献阅读登记表（201</w:t>
      </w:r>
      <w:r w:rsidRPr="0016786D">
        <w:rPr>
          <w:rFonts w:ascii="微软雅黑" w:eastAsia="微软雅黑" w:hAnsi="微软雅黑"/>
          <w:b/>
          <w:szCs w:val="21"/>
        </w:rPr>
        <w:t>8</w:t>
      </w:r>
      <w:r w:rsidRPr="0016786D">
        <w:rPr>
          <w:rFonts w:ascii="微软雅黑" w:eastAsia="微软雅黑" w:hAnsi="微软雅黑" w:hint="eastAsia"/>
          <w:b/>
          <w:szCs w:val="21"/>
        </w:rPr>
        <w:t>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2753"/>
        <w:gridCol w:w="1379"/>
        <w:gridCol w:w="2728"/>
      </w:tblGrid>
      <w:tr w:rsidR="001C3C6D" w:rsidRPr="00B7226D" w:rsidTr="00C761BE">
        <w:tc>
          <w:tcPr>
            <w:tcW w:w="1440" w:type="dxa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班号</w:t>
            </w:r>
          </w:p>
        </w:tc>
        <w:tc>
          <w:tcPr>
            <w:tcW w:w="2840" w:type="dxa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2841" w:type="dxa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1C3C6D" w:rsidRPr="00B7226D" w:rsidTr="00C761BE">
        <w:tc>
          <w:tcPr>
            <w:tcW w:w="1440" w:type="dxa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2840" w:type="dxa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2841" w:type="dxa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1C3C6D" w:rsidRPr="00B7226D" w:rsidTr="00C761BE">
        <w:tc>
          <w:tcPr>
            <w:tcW w:w="1440" w:type="dxa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学位类型</w:t>
            </w:r>
          </w:p>
        </w:tc>
        <w:tc>
          <w:tcPr>
            <w:tcW w:w="2840" w:type="dxa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研究方向</w:t>
            </w:r>
          </w:p>
        </w:tc>
        <w:tc>
          <w:tcPr>
            <w:tcW w:w="2841" w:type="dxa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1C3C6D" w:rsidRPr="00B7226D" w:rsidTr="00C761BE">
        <w:tc>
          <w:tcPr>
            <w:tcW w:w="1440" w:type="dxa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手机号码</w:t>
            </w:r>
          </w:p>
        </w:tc>
        <w:tc>
          <w:tcPr>
            <w:tcW w:w="2840" w:type="dxa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指导教师</w:t>
            </w:r>
          </w:p>
        </w:tc>
        <w:tc>
          <w:tcPr>
            <w:tcW w:w="2841" w:type="dxa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1C3C6D" w:rsidRPr="00B7226D" w:rsidTr="00C761BE">
        <w:tc>
          <w:tcPr>
            <w:tcW w:w="1440" w:type="dxa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电子邮箱</w:t>
            </w:r>
          </w:p>
        </w:tc>
        <w:tc>
          <w:tcPr>
            <w:tcW w:w="7082" w:type="dxa"/>
            <w:gridSpan w:val="3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1C3C6D" w:rsidRPr="00B7226D" w:rsidTr="00C761BE">
        <w:tc>
          <w:tcPr>
            <w:tcW w:w="8522" w:type="dxa"/>
            <w:gridSpan w:val="4"/>
            <w:shd w:val="clear" w:color="auto" w:fill="C0C0C0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中外文献资料阅读目录清单（不少于20篇）</w:t>
            </w:r>
          </w:p>
        </w:tc>
      </w:tr>
      <w:tr w:rsidR="001C3C6D" w:rsidRPr="00B7226D" w:rsidTr="00C761BE">
        <w:tc>
          <w:tcPr>
            <w:tcW w:w="8522" w:type="dxa"/>
            <w:gridSpan w:val="4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rPr>
                <w:rFonts w:ascii="微软雅黑" w:eastAsia="微软雅黑" w:hAnsi="微软雅黑" w:hint="eastAsia"/>
                <w:color w:val="D9D9D9"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color w:val="D9D9D9"/>
                <w:sz w:val="18"/>
                <w:szCs w:val="18"/>
              </w:rPr>
              <w:t>文献资料清单撰写格式请参照《中华</w:t>
            </w:r>
            <w:r>
              <w:rPr>
                <w:rFonts w:ascii="微软雅黑" w:eastAsia="微软雅黑" w:hAnsi="微软雅黑" w:hint="eastAsia"/>
                <w:color w:val="D9D9D9"/>
                <w:sz w:val="18"/>
                <w:szCs w:val="18"/>
              </w:rPr>
              <w:t>人民</w:t>
            </w:r>
            <w:r w:rsidRPr="00B7226D">
              <w:rPr>
                <w:rFonts w:ascii="微软雅黑" w:eastAsia="微软雅黑" w:hAnsi="微软雅黑" w:hint="eastAsia"/>
                <w:color w:val="D9D9D9"/>
                <w:sz w:val="18"/>
                <w:szCs w:val="18"/>
              </w:rPr>
              <w:t>共和国国家标准文后参考文献著录规则（G</w:t>
            </w:r>
            <w:r w:rsidRPr="00B7226D">
              <w:rPr>
                <w:rFonts w:ascii="微软雅黑" w:eastAsia="微软雅黑" w:hAnsi="微软雅黑"/>
                <w:color w:val="D9D9D9"/>
                <w:sz w:val="18"/>
                <w:szCs w:val="18"/>
              </w:rPr>
              <w:t>B/T 7714</w:t>
            </w:r>
            <w:r w:rsidRPr="00B7226D">
              <w:rPr>
                <w:rFonts w:ascii="微软雅黑" w:eastAsia="微软雅黑" w:hAnsi="微软雅黑" w:hint="eastAsia"/>
                <w:color w:val="D9D9D9"/>
                <w:sz w:val="18"/>
                <w:szCs w:val="18"/>
              </w:rPr>
              <w:t>-</w:t>
            </w:r>
            <w:r w:rsidRPr="00B7226D">
              <w:rPr>
                <w:rFonts w:ascii="微软雅黑" w:eastAsia="微软雅黑" w:hAnsi="微软雅黑"/>
                <w:color w:val="D9D9D9"/>
                <w:sz w:val="18"/>
                <w:szCs w:val="18"/>
              </w:rPr>
              <w:t>2005</w:t>
            </w:r>
            <w:r w:rsidRPr="00B7226D">
              <w:rPr>
                <w:rFonts w:ascii="微软雅黑" w:eastAsia="微软雅黑" w:hAnsi="微软雅黑" w:hint="eastAsia"/>
                <w:color w:val="D9D9D9"/>
                <w:sz w:val="18"/>
                <w:szCs w:val="18"/>
              </w:rPr>
              <w:t>）》</w:t>
            </w:r>
          </w:p>
          <w:p w:rsidR="001C3C6D" w:rsidRPr="00B7226D" w:rsidRDefault="001C3C6D" w:rsidP="00C761BE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1C3C6D" w:rsidRPr="00B7226D" w:rsidRDefault="001C3C6D" w:rsidP="00C761BE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1C3C6D" w:rsidRPr="00B7226D" w:rsidRDefault="001C3C6D" w:rsidP="00C761BE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1C3C6D" w:rsidRPr="00B7226D" w:rsidRDefault="001C3C6D" w:rsidP="00C761BE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1C3C6D" w:rsidRPr="00B7226D" w:rsidRDefault="001C3C6D" w:rsidP="00C761BE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1C3C6D" w:rsidRPr="00B7226D" w:rsidRDefault="001C3C6D" w:rsidP="00C761BE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1C3C6D" w:rsidRPr="00B7226D" w:rsidTr="00C761BE">
        <w:tc>
          <w:tcPr>
            <w:tcW w:w="8522" w:type="dxa"/>
            <w:gridSpan w:val="4"/>
            <w:shd w:val="clear" w:color="auto" w:fill="C0C0C0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文献阅读报告：共撰写 </w:t>
            </w:r>
            <w:r w:rsidRPr="00B7226D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</w:t>
            </w: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篇，其中英语 </w:t>
            </w:r>
            <w:r w:rsidRPr="00B7226D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</w:t>
            </w: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篇、中文 </w:t>
            </w:r>
            <w:r w:rsidRPr="00B7226D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</w:t>
            </w: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篇；</w:t>
            </w:r>
          </w:p>
        </w:tc>
      </w:tr>
      <w:tr w:rsidR="001C3C6D" w:rsidRPr="00B7226D" w:rsidTr="00C761BE">
        <w:tc>
          <w:tcPr>
            <w:tcW w:w="8522" w:type="dxa"/>
            <w:gridSpan w:val="4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说明：</w:t>
            </w:r>
          </w:p>
          <w:p w:rsidR="001C3C6D" w:rsidRPr="00B7226D" w:rsidRDefault="001C3C6D" w:rsidP="00C761BE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sz w:val="18"/>
                <w:szCs w:val="18"/>
              </w:rPr>
              <w:t>一、撰写要求：至少使用中文撰写5篇、使用英语撰写5篇，字数不少于1000字；</w:t>
            </w:r>
          </w:p>
          <w:p w:rsidR="001C3C6D" w:rsidRPr="00B7226D" w:rsidRDefault="001C3C6D" w:rsidP="00C761BE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sz w:val="18"/>
                <w:szCs w:val="18"/>
              </w:rPr>
              <w:t>二、报告中应包含以下内容：文献来源、文献內容摘要、自己的见解；</w:t>
            </w:r>
          </w:p>
          <w:p w:rsidR="001C3C6D" w:rsidRPr="00B7226D" w:rsidRDefault="001C3C6D" w:rsidP="00C761BE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sz w:val="18"/>
                <w:szCs w:val="18"/>
              </w:rPr>
              <w:t>三、请将《上海交通大学心理学、应用心理专业硕士研究生专业文献阅读报告》附在最后；</w:t>
            </w:r>
          </w:p>
        </w:tc>
      </w:tr>
      <w:tr w:rsidR="001C3C6D" w:rsidRPr="00B7226D" w:rsidTr="00C761BE">
        <w:tc>
          <w:tcPr>
            <w:tcW w:w="8522" w:type="dxa"/>
            <w:gridSpan w:val="4"/>
            <w:shd w:val="clear" w:color="auto" w:fill="C0C0C0"/>
          </w:tcPr>
          <w:p w:rsidR="001C3C6D" w:rsidRPr="00B7226D" w:rsidRDefault="001C3C6D" w:rsidP="00C761BE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导师对文献阅读报告的评语</w:t>
            </w:r>
          </w:p>
        </w:tc>
      </w:tr>
      <w:tr w:rsidR="001C3C6D" w:rsidRPr="00B7226D" w:rsidTr="00C761BE">
        <w:trPr>
          <w:trHeight w:val="2847"/>
        </w:trPr>
        <w:tc>
          <w:tcPr>
            <w:tcW w:w="8522" w:type="dxa"/>
            <w:gridSpan w:val="4"/>
            <w:shd w:val="clear" w:color="auto" w:fill="auto"/>
          </w:tcPr>
          <w:p w:rsidR="001C3C6D" w:rsidRPr="00B7226D" w:rsidRDefault="001C3C6D" w:rsidP="00C761BE">
            <w:pPr>
              <w:spacing w:line="360" w:lineRule="auto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  <w:p w:rsidR="001C3C6D" w:rsidRPr="00B7226D" w:rsidRDefault="001C3C6D" w:rsidP="00C761BE">
            <w:pPr>
              <w:spacing w:line="360" w:lineRule="auto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  <w:p w:rsidR="001C3C6D" w:rsidRPr="00B7226D" w:rsidRDefault="001C3C6D" w:rsidP="00C761BE">
            <w:pPr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1C3C6D" w:rsidRPr="00B7226D" w:rsidRDefault="001C3C6D" w:rsidP="00C761BE">
            <w:pPr>
              <w:spacing w:line="360" w:lineRule="auto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</w:p>
          <w:p w:rsidR="001C3C6D" w:rsidRPr="00B7226D" w:rsidRDefault="001C3C6D" w:rsidP="00C761BE">
            <w:pPr>
              <w:spacing w:line="360" w:lineRule="auto"/>
              <w:ind w:firstLineChars="2488" w:firstLine="4478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导师签字：</w:t>
            </w:r>
          </w:p>
          <w:p w:rsidR="001C3C6D" w:rsidRPr="00B7226D" w:rsidRDefault="001C3C6D" w:rsidP="00C761BE">
            <w:pPr>
              <w:spacing w:line="360" w:lineRule="auto"/>
              <w:jc w:val="righ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年 </w:t>
            </w:r>
            <w:r w:rsidRPr="00B7226D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</w:t>
            </w: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月  </w:t>
            </w:r>
            <w:r w:rsidRPr="00B7226D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 </w:t>
            </w:r>
            <w:r w:rsidRPr="00B722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日</w:t>
            </w:r>
          </w:p>
        </w:tc>
      </w:tr>
    </w:tbl>
    <w:p w:rsidR="00BC271F" w:rsidRDefault="001C3C6D">
      <w:r w:rsidRPr="0016786D">
        <w:rPr>
          <w:rFonts w:ascii="微软雅黑" w:eastAsia="微软雅黑" w:hAnsi="微软雅黑" w:hint="eastAsia"/>
          <w:sz w:val="18"/>
          <w:szCs w:val="18"/>
        </w:rPr>
        <w:t>说明：1</w:t>
      </w:r>
      <w:r>
        <w:rPr>
          <w:rFonts w:ascii="微软雅黑" w:eastAsia="微软雅黑" w:hAnsi="微软雅黑" w:hint="eastAsia"/>
          <w:sz w:val="18"/>
          <w:szCs w:val="18"/>
        </w:rPr>
        <w:t>、此表一式一份</w:t>
      </w:r>
      <w:bookmarkStart w:id="0" w:name="_GoBack"/>
      <w:bookmarkEnd w:id="0"/>
      <w:r w:rsidRPr="0016786D">
        <w:rPr>
          <w:rFonts w:ascii="微软雅黑" w:eastAsia="微软雅黑" w:hAnsi="微软雅黑" w:hint="eastAsia"/>
          <w:sz w:val="18"/>
          <w:szCs w:val="18"/>
        </w:rPr>
        <w:t>，留存于科研科；2、此表为研究生中期考核专家委员会重要考评依据。</w:t>
      </w:r>
    </w:p>
    <w:sectPr w:rsidR="00BC2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E7" w:rsidRDefault="00113EE7" w:rsidP="001C3C6D">
      <w:r>
        <w:separator/>
      </w:r>
    </w:p>
  </w:endnote>
  <w:endnote w:type="continuationSeparator" w:id="0">
    <w:p w:rsidR="00113EE7" w:rsidRDefault="00113EE7" w:rsidP="001C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E7" w:rsidRDefault="00113EE7" w:rsidP="001C3C6D">
      <w:r>
        <w:separator/>
      </w:r>
    </w:p>
  </w:footnote>
  <w:footnote w:type="continuationSeparator" w:id="0">
    <w:p w:rsidR="00113EE7" w:rsidRDefault="00113EE7" w:rsidP="001C3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C6"/>
    <w:rsid w:val="00113EE7"/>
    <w:rsid w:val="001C3C6D"/>
    <w:rsid w:val="00BC271F"/>
    <w:rsid w:val="00B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BD409"/>
  <w15:chartTrackingRefBased/>
  <w15:docId w15:val="{882DA1B2-BEE0-48DB-B1D3-4EEC0C2F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C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3C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C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3C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2018-10-23T01:59:00Z</dcterms:created>
  <dcterms:modified xsi:type="dcterms:W3CDTF">2018-10-23T01:59:00Z</dcterms:modified>
</cp:coreProperties>
</file>