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3F" w:rsidRPr="002D22A7" w:rsidRDefault="006B273F" w:rsidP="006B273F">
      <w:pPr>
        <w:jc w:val="center"/>
        <w:rPr>
          <w:rFonts w:asciiTheme="minorEastAsia" w:hAnsiTheme="minorEastAsia"/>
          <w:b/>
          <w:sz w:val="32"/>
          <w:szCs w:val="32"/>
        </w:rPr>
      </w:pPr>
      <w:r w:rsidRPr="002D22A7">
        <w:rPr>
          <w:rFonts w:asciiTheme="minorEastAsia" w:hAnsiTheme="minorEastAsia" w:hint="eastAsia"/>
          <w:b/>
          <w:sz w:val="32"/>
          <w:szCs w:val="32"/>
        </w:rPr>
        <w:t>上海交通大学学位论文评价表</w:t>
      </w:r>
    </w:p>
    <w:p w:rsidR="006B273F" w:rsidRPr="00F736A0" w:rsidRDefault="006B273F" w:rsidP="006B273F">
      <w:pPr>
        <w:rPr>
          <w:rFonts w:asciiTheme="minorEastAsia" w:hAnsiTheme="minorEastAsia"/>
          <w:sz w:val="28"/>
          <w:szCs w:val="28"/>
        </w:rPr>
      </w:pPr>
    </w:p>
    <w:p w:rsidR="006B273F" w:rsidRPr="00F736A0" w:rsidRDefault="006B273F" w:rsidP="006B273F">
      <w:pPr>
        <w:rPr>
          <w:rFonts w:asciiTheme="minorEastAsia" w:hAnsiTheme="minorEastAsia"/>
          <w:sz w:val="28"/>
          <w:szCs w:val="28"/>
        </w:rPr>
      </w:pPr>
      <w:r w:rsidRPr="00F736A0">
        <w:rPr>
          <w:rFonts w:asciiTheme="minorEastAsia" w:hAnsiTheme="minorEastAsia" w:hint="eastAsia"/>
          <w:sz w:val="28"/>
          <w:szCs w:val="28"/>
        </w:rPr>
        <w:t>尊敬的专家：您好！</w:t>
      </w:r>
    </w:p>
    <w:p w:rsidR="006B273F" w:rsidRPr="00F736A0" w:rsidRDefault="006B273F" w:rsidP="006B273F">
      <w:pPr>
        <w:ind w:firstLineChars="253" w:firstLine="708"/>
        <w:rPr>
          <w:rFonts w:asciiTheme="minorEastAsia" w:hAnsiTheme="minorEastAsia"/>
          <w:sz w:val="28"/>
          <w:szCs w:val="28"/>
        </w:rPr>
      </w:pPr>
      <w:r w:rsidRPr="00F736A0">
        <w:rPr>
          <w:rFonts w:asciiTheme="minorEastAsia" w:hAnsiTheme="minorEastAsia" w:hint="eastAsia"/>
          <w:sz w:val="28"/>
          <w:szCs w:val="28"/>
        </w:rPr>
        <w:t>为了提高研究生的学位论文质量，我校规定对每位研究生的学位论文进行评议。鉴于您在本学科的造诣和学术声望，特聘请您为该学位论文的评议人。请您审阅并填写评语及评分表，于    月   日前将评议意见书反馈答辩秘书。请您客观、公正地进行评议。</w:t>
      </w:r>
    </w:p>
    <w:p w:rsidR="006B273F" w:rsidRDefault="006B273F" w:rsidP="006B273F">
      <w:pPr>
        <w:ind w:firstLineChars="253" w:firstLine="708"/>
        <w:rPr>
          <w:rFonts w:asciiTheme="minorEastAsia" w:hAnsiTheme="minorEastAsia"/>
          <w:sz w:val="28"/>
          <w:szCs w:val="28"/>
        </w:rPr>
      </w:pPr>
      <w:r w:rsidRPr="00F736A0">
        <w:rPr>
          <w:rFonts w:asciiTheme="minorEastAsia" w:hAnsiTheme="minorEastAsia" w:hint="eastAsia"/>
          <w:sz w:val="28"/>
          <w:szCs w:val="28"/>
        </w:rPr>
        <w:t>感谢您对我们工作的支持！</w:t>
      </w:r>
    </w:p>
    <w:p w:rsidR="006B273F" w:rsidRPr="00F736A0" w:rsidRDefault="006B273F" w:rsidP="006B273F">
      <w:pPr>
        <w:ind w:firstLineChars="253" w:firstLine="708"/>
        <w:rPr>
          <w:rFonts w:asciiTheme="minorEastAsia" w:hAnsiTheme="minorEastAsia"/>
          <w:sz w:val="28"/>
          <w:szCs w:val="28"/>
        </w:rPr>
      </w:pPr>
    </w:p>
    <w:p w:rsidR="006B273F" w:rsidRPr="00F736A0" w:rsidRDefault="006B273F" w:rsidP="006B273F">
      <w:pPr>
        <w:jc w:val="right"/>
        <w:rPr>
          <w:rFonts w:asciiTheme="minorEastAsia" w:hAnsiTheme="minorEastAsia"/>
          <w:sz w:val="28"/>
          <w:szCs w:val="28"/>
        </w:rPr>
      </w:pPr>
      <w:r w:rsidRPr="00F736A0">
        <w:rPr>
          <w:rFonts w:asciiTheme="minorEastAsia" w:hAnsiTheme="minorEastAsia" w:hint="eastAsia"/>
          <w:sz w:val="28"/>
          <w:szCs w:val="28"/>
        </w:rPr>
        <w:t>上海交通大学学位办公室</w:t>
      </w:r>
    </w:p>
    <w:p w:rsidR="006B273F" w:rsidRPr="00F736A0" w:rsidRDefault="006B273F" w:rsidP="006B273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</w:r>
      <w:r>
        <w:rPr>
          <w:rFonts w:asciiTheme="minorEastAsia" w:hAnsiTheme="minorEastAsia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476.9pt;height:0;mso-position-horizontal-relative:char;mso-position-vertical-relative:line" o:connectortype="straight" strokecolor="black [3213]">
            <v:stroke dashstyle="longDash"/>
            <w10:wrap type="none"/>
            <w10:anchorlock/>
          </v:shape>
        </w:pict>
      </w:r>
    </w:p>
    <w:p w:rsidR="006B273F" w:rsidRDefault="006B273F" w:rsidP="006B273F">
      <w:pPr>
        <w:rPr>
          <w:rFonts w:asciiTheme="minorEastAsia" w:hAnsiTheme="minorEastAsia"/>
          <w:sz w:val="28"/>
          <w:szCs w:val="28"/>
        </w:rPr>
      </w:pPr>
    </w:p>
    <w:p w:rsidR="006B273F" w:rsidRPr="00F736A0" w:rsidRDefault="006B273F" w:rsidP="006B273F">
      <w:pPr>
        <w:rPr>
          <w:rFonts w:asciiTheme="minorEastAsia" w:hAnsiTheme="minorEastAsia"/>
          <w:sz w:val="28"/>
          <w:szCs w:val="28"/>
        </w:rPr>
      </w:pPr>
      <w:r w:rsidRPr="00F736A0">
        <w:rPr>
          <w:rFonts w:asciiTheme="minorEastAsia" w:hAnsiTheme="minorEastAsia" w:hint="eastAsia"/>
          <w:sz w:val="28"/>
          <w:szCs w:val="28"/>
        </w:rPr>
        <w:t>请您填写以下信息</w:t>
      </w:r>
    </w:p>
    <w:tbl>
      <w:tblPr>
        <w:tblW w:w="9796" w:type="dxa"/>
        <w:tblInd w:w="93" w:type="dxa"/>
        <w:tblLook w:val="04A0"/>
      </w:tblPr>
      <w:tblGrid>
        <w:gridCol w:w="1716"/>
        <w:gridCol w:w="1560"/>
        <w:gridCol w:w="1417"/>
        <w:gridCol w:w="1559"/>
        <w:gridCol w:w="1985"/>
        <w:gridCol w:w="1559"/>
      </w:tblGrid>
      <w:tr w:rsidR="006B273F" w:rsidRPr="00F736A0" w:rsidTr="00965A1F">
        <w:trPr>
          <w:trHeight w:val="2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评议人签名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评议日期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专业技术职务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B273F" w:rsidRPr="00F736A0" w:rsidTr="00965A1F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学科专长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B273F" w:rsidRPr="00F736A0" w:rsidTr="00965A1F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B273F" w:rsidRPr="00F736A0" w:rsidTr="00965A1F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B273F" w:rsidRPr="00F736A0" w:rsidTr="00965A1F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E-mail地址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73F" w:rsidRPr="00F736A0" w:rsidRDefault="006B273F" w:rsidP="00965A1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F736A0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6B273F" w:rsidRDefault="006B273F" w:rsidP="00B4493E">
      <w:pPr>
        <w:jc w:val="center"/>
        <w:rPr>
          <w:rFonts w:ascii="Tahoma" w:eastAsia="宋体" w:hAnsi="Tahoma" w:cs="Tahoma"/>
          <w:b/>
          <w:kern w:val="0"/>
          <w:sz w:val="32"/>
          <w:szCs w:val="32"/>
        </w:rPr>
      </w:pPr>
    </w:p>
    <w:p w:rsidR="006B273F" w:rsidRDefault="006B273F">
      <w:pPr>
        <w:widowControl/>
        <w:jc w:val="left"/>
        <w:rPr>
          <w:rFonts w:ascii="Tahoma" w:eastAsia="宋体" w:hAnsi="Tahoma" w:cs="Tahoma"/>
          <w:b/>
          <w:kern w:val="0"/>
          <w:sz w:val="32"/>
          <w:szCs w:val="32"/>
        </w:rPr>
      </w:pPr>
      <w:r>
        <w:rPr>
          <w:rFonts w:ascii="Tahoma" w:eastAsia="宋体" w:hAnsi="Tahoma" w:cs="Tahoma"/>
          <w:b/>
          <w:kern w:val="0"/>
          <w:sz w:val="32"/>
          <w:szCs w:val="32"/>
        </w:rPr>
        <w:br w:type="page"/>
      </w:r>
    </w:p>
    <w:p w:rsidR="00D27BE3" w:rsidRPr="00B4493E" w:rsidRDefault="00B4493E" w:rsidP="00B4493E">
      <w:pPr>
        <w:jc w:val="center"/>
        <w:rPr>
          <w:rFonts w:ascii="Tahoma" w:eastAsia="宋体" w:hAnsi="Tahoma" w:cs="Tahoma"/>
          <w:b/>
          <w:kern w:val="0"/>
          <w:sz w:val="32"/>
          <w:szCs w:val="32"/>
        </w:rPr>
      </w:pPr>
      <w:r w:rsidRPr="00B4493E">
        <w:rPr>
          <w:rFonts w:ascii="Tahoma" w:eastAsia="宋体" w:hAnsi="Tahoma" w:cs="Tahoma"/>
          <w:b/>
          <w:kern w:val="0"/>
          <w:sz w:val="32"/>
          <w:szCs w:val="32"/>
        </w:rPr>
        <w:lastRenderedPageBreak/>
        <w:t>上海交通大学</w:t>
      </w:r>
      <w:r w:rsidRPr="00B4493E">
        <w:rPr>
          <w:rFonts w:ascii="Tahoma" w:eastAsia="宋体" w:hAnsi="Tahoma" w:cs="Tahoma"/>
          <w:b/>
          <w:bCs/>
          <w:kern w:val="0"/>
          <w:sz w:val="32"/>
          <w:szCs w:val="32"/>
          <w:u w:val="single"/>
        </w:rPr>
        <w:t xml:space="preserve"> </w:t>
      </w:r>
      <w:r w:rsidRPr="00B4493E">
        <w:rPr>
          <w:rFonts w:ascii="Tahoma" w:eastAsia="宋体" w:hAnsi="Tahoma" w:cs="Tahoma"/>
          <w:b/>
          <w:bCs/>
          <w:kern w:val="0"/>
          <w:sz w:val="32"/>
          <w:szCs w:val="32"/>
          <w:u w:val="single"/>
        </w:rPr>
        <w:t>硕士学位论文</w:t>
      </w:r>
      <w:r w:rsidRPr="00B4493E">
        <w:rPr>
          <w:rFonts w:ascii="Tahoma" w:eastAsia="宋体" w:hAnsi="Tahoma" w:cs="Tahoma" w:hint="eastAsia"/>
          <w:b/>
          <w:bCs/>
          <w:kern w:val="0"/>
          <w:sz w:val="32"/>
          <w:szCs w:val="32"/>
          <w:u w:val="single"/>
        </w:rPr>
        <w:t xml:space="preserve"> </w:t>
      </w:r>
      <w:r w:rsidRPr="00B4493E">
        <w:rPr>
          <w:rFonts w:ascii="Tahoma" w:eastAsia="宋体" w:hAnsi="Tahoma" w:cs="Tahoma"/>
          <w:b/>
          <w:kern w:val="0"/>
          <w:sz w:val="32"/>
          <w:szCs w:val="32"/>
        </w:rPr>
        <w:t>明审评价表</w:t>
      </w:r>
    </w:p>
    <w:p w:rsidR="00B4493E" w:rsidRDefault="00B4493E">
      <w:pPr>
        <w:rPr>
          <w:rFonts w:ascii="Tahoma" w:eastAsia="宋体" w:hAnsi="Tahoma" w:cs="Tahoma"/>
          <w:kern w:val="0"/>
          <w:sz w:val="18"/>
          <w:szCs w:val="18"/>
        </w:rPr>
      </w:pPr>
    </w:p>
    <w:tbl>
      <w:tblPr>
        <w:tblW w:w="9566" w:type="dxa"/>
        <w:jc w:val="center"/>
        <w:tblInd w:w="3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49"/>
        <w:gridCol w:w="1840"/>
        <w:gridCol w:w="980"/>
        <w:gridCol w:w="700"/>
        <w:gridCol w:w="941"/>
        <w:gridCol w:w="1180"/>
        <w:gridCol w:w="454"/>
        <w:gridCol w:w="1522"/>
      </w:tblGrid>
      <w:tr w:rsidR="00B4493E" w:rsidTr="00C6437A">
        <w:trPr>
          <w:trHeight w:hRule="exact" w:val="660"/>
          <w:jc w:val="center"/>
        </w:trPr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姓名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学号</w:t>
            </w:r>
          </w:p>
        </w:tc>
        <w:tc>
          <w:tcPr>
            <w:tcW w:w="16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导师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93E" w:rsidRDefault="00B4493E" w:rsidP="00B4493E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B4493E" w:rsidTr="00C6437A">
        <w:trPr>
          <w:trHeight w:hRule="exact" w:val="660"/>
          <w:jc w:val="center"/>
        </w:trPr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学科</w:t>
            </w:r>
          </w:p>
        </w:tc>
        <w:tc>
          <w:tcPr>
            <w:tcW w:w="3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ind w:left="100"/>
              <w:rPr>
                <w:rFonts w:ascii="宋体" w:eastAsia="宋体" w:hAnsi="Times New Roman" w:cs="宋体"/>
              </w:rPr>
            </w:pP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学院</w:t>
            </w:r>
          </w:p>
        </w:tc>
        <w:tc>
          <w:tcPr>
            <w:tcW w:w="3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B4493E" w:rsidTr="00C6437A">
        <w:trPr>
          <w:trHeight w:hRule="exact" w:val="660"/>
          <w:jc w:val="center"/>
        </w:trPr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学位论文题目</w:t>
            </w:r>
          </w:p>
        </w:tc>
        <w:tc>
          <w:tcPr>
            <w:tcW w:w="76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B4493E" w:rsidTr="00C6437A">
        <w:trPr>
          <w:trHeight w:hRule="exact" w:val="755"/>
          <w:jc w:val="center"/>
        </w:trPr>
        <w:tc>
          <w:tcPr>
            <w:tcW w:w="95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4493E" w:rsidRDefault="00B4493E" w:rsidP="00965A1F">
            <w:pPr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您对论文内容的熟悉程度</w:t>
            </w:r>
            <w:r>
              <w:rPr>
                <w:rFonts w:ascii="宋体" w:eastAsia="宋体" w:hAnsi="Times New Roman" w:cs="宋体"/>
              </w:rPr>
              <w:t>(</w:t>
            </w:r>
            <w:r>
              <w:rPr>
                <w:rFonts w:ascii="宋体" w:eastAsia="宋体" w:hAnsi="Times New Roman" w:cs="宋体" w:hint="eastAsia"/>
              </w:rPr>
              <w:t>打“√”</w:t>
            </w:r>
            <w:r>
              <w:rPr>
                <w:rFonts w:ascii="宋体" w:eastAsia="宋体" w:hAnsi="Times New Roman" w:cs="宋体"/>
              </w:rPr>
              <w:t>)</w:t>
            </w:r>
            <w:r>
              <w:rPr>
                <w:rFonts w:ascii="宋体" w:eastAsia="宋体" w:hAnsi="Times New Roman" w:cs="宋体" w:hint="eastAsia"/>
              </w:rPr>
              <w:t>：</w:t>
            </w:r>
            <w:r>
              <w:rPr>
                <w:rFonts w:ascii="宋体" w:eastAsia="宋体" w:hAnsi="Times New Roman" w:cs="宋体"/>
              </w:rPr>
              <w:t xml:space="preserve"> </w:t>
            </w:r>
            <w:proofErr w:type="gramStart"/>
            <w:r>
              <w:rPr>
                <w:rFonts w:ascii="宋体" w:eastAsia="宋体" w:hAnsi="Times New Roman" w:cs="宋体" w:hint="eastAsia"/>
              </w:rPr>
              <w:t>熟悉□</w:t>
            </w:r>
            <w:proofErr w:type="gramEnd"/>
            <w:r>
              <w:rPr>
                <w:rFonts w:ascii="宋体" w:eastAsia="宋体" w:hAnsi="Times New Roman" w:cs="宋体"/>
              </w:rPr>
              <w:t xml:space="preserve">    </w:t>
            </w:r>
            <w:r>
              <w:rPr>
                <w:rFonts w:ascii="宋体" w:eastAsia="宋体" w:hAnsi="Times New Roman" w:cs="宋体" w:hint="eastAsia"/>
              </w:rPr>
              <w:t>一般□</w:t>
            </w:r>
            <w:r>
              <w:rPr>
                <w:rFonts w:ascii="宋体" w:eastAsia="宋体" w:hAnsi="Times New Roman" w:cs="宋体"/>
              </w:rPr>
              <w:t xml:space="preserve">   </w:t>
            </w:r>
            <w:r>
              <w:rPr>
                <w:rFonts w:ascii="宋体" w:eastAsia="宋体" w:hAnsi="Times New Roman" w:cs="宋体" w:hint="eastAsia"/>
              </w:rPr>
              <w:t>不熟悉（建议退回）□</w:t>
            </w:r>
          </w:p>
        </w:tc>
      </w:tr>
      <w:tr w:rsidR="001A4D2B" w:rsidTr="00C6437A">
        <w:trPr>
          <w:trHeight w:hRule="exact" w:val="600"/>
          <w:jc w:val="center"/>
        </w:trPr>
        <w:tc>
          <w:tcPr>
            <w:tcW w:w="19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评价指标</w:t>
            </w:r>
          </w:p>
        </w:tc>
        <w:tc>
          <w:tcPr>
            <w:tcW w:w="6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评价要素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得分</w:t>
            </w:r>
          </w:p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（各单项分值均为</w:t>
            </w:r>
            <w:r>
              <w:rPr>
                <w:rFonts w:ascii="宋体" w:eastAsia="宋体" w:hAnsi="Times New Roman" w:cs="宋体"/>
              </w:rPr>
              <w:t>100</w:t>
            </w:r>
            <w:r>
              <w:rPr>
                <w:rFonts w:ascii="宋体" w:eastAsia="宋体" w:hAnsi="Times New Roman" w:cs="宋体" w:hint="eastAsia"/>
              </w:rPr>
              <w:t>分）</w:t>
            </w:r>
          </w:p>
        </w:tc>
      </w:tr>
      <w:tr w:rsidR="001A4D2B" w:rsidTr="00C6437A">
        <w:trPr>
          <w:trHeight w:val="865"/>
          <w:jc w:val="center"/>
        </w:trPr>
        <w:tc>
          <w:tcPr>
            <w:tcW w:w="1949" w:type="dxa"/>
            <w:vMerge/>
            <w:tcBorders>
              <w:left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6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优秀</w:t>
            </w:r>
            <w:r>
              <w:rPr>
                <w:rFonts w:ascii="宋体" w:eastAsia="宋体" w:hAnsi="Times New Roman" w:cs="宋体"/>
              </w:rPr>
              <w:t xml:space="preserve">90-100      </w:t>
            </w:r>
            <w:r>
              <w:rPr>
                <w:rFonts w:ascii="宋体" w:eastAsia="宋体" w:hAnsi="Times New Roman" w:cs="宋体" w:hint="eastAsia"/>
              </w:rPr>
              <w:t>良好</w:t>
            </w:r>
            <w:r>
              <w:rPr>
                <w:rFonts w:ascii="宋体" w:eastAsia="宋体" w:hAnsi="Times New Roman" w:cs="宋体"/>
              </w:rPr>
              <w:t xml:space="preserve">80-89       </w:t>
            </w:r>
            <w:r>
              <w:rPr>
                <w:rFonts w:ascii="宋体" w:eastAsia="宋体" w:hAnsi="Times New Roman" w:cs="宋体" w:hint="eastAsia"/>
              </w:rPr>
              <w:t>中等</w:t>
            </w:r>
            <w:r>
              <w:rPr>
                <w:rFonts w:ascii="宋体" w:eastAsia="宋体" w:hAnsi="Times New Roman" w:cs="宋体"/>
              </w:rPr>
              <w:t>70-79</w:t>
            </w:r>
          </w:p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合格</w:t>
            </w:r>
            <w:r>
              <w:rPr>
                <w:rFonts w:ascii="宋体" w:eastAsia="宋体" w:hAnsi="Times New Roman" w:cs="宋体"/>
              </w:rPr>
              <w:t xml:space="preserve">60-69       </w:t>
            </w:r>
            <w:r>
              <w:rPr>
                <w:rFonts w:ascii="宋体" w:eastAsia="宋体" w:hAnsi="Times New Roman" w:cs="宋体" w:hint="eastAsia"/>
              </w:rPr>
              <w:t>不合格</w:t>
            </w:r>
            <w:r>
              <w:rPr>
                <w:rFonts w:ascii="宋体" w:eastAsia="宋体" w:hAnsi="Times New Roman" w:cs="宋体"/>
              </w:rPr>
              <w:t>0-59</w:t>
            </w:r>
          </w:p>
        </w:tc>
        <w:tc>
          <w:tcPr>
            <w:tcW w:w="1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val="609"/>
          <w:jc w:val="center"/>
        </w:trPr>
        <w:tc>
          <w:tcPr>
            <w:tcW w:w="19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>1</w:t>
            </w:r>
            <w:r>
              <w:rPr>
                <w:rFonts w:ascii="宋体" w:eastAsia="宋体" w:hAnsi="Times New Roman" w:cs="宋体" w:hint="eastAsia"/>
              </w:rPr>
              <w:t>、论文选题</w:t>
            </w: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1A4D2B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选题的学科前沿性、开创性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1A4D2B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val="547"/>
          <w:jc w:val="center"/>
        </w:trPr>
        <w:tc>
          <w:tcPr>
            <w:tcW w:w="1949" w:type="dxa"/>
            <w:vMerge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对经济、社会、科学发展的理论意义和现实意义</w:t>
            </w:r>
          </w:p>
        </w:tc>
        <w:tc>
          <w:tcPr>
            <w:tcW w:w="152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1A4D2B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581"/>
          <w:jc w:val="center"/>
        </w:trPr>
        <w:tc>
          <w:tcPr>
            <w:tcW w:w="19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>2</w:t>
            </w:r>
            <w:r>
              <w:rPr>
                <w:rFonts w:ascii="宋体" w:eastAsia="宋体" w:hAnsi="Times New Roman" w:cs="宋体" w:hint="eastAsia"/>
              </w:rPr>
              <w:t>、文献综述</w:t>
            </w: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综述的全面性、对该学科领域国内外发展状况的反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1A4D2B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561"/>
          <w:jc w:val="center"/>
        </w:trPr>
        <w:tc>
          <w:tcPr>
            <w:tcW w:w="19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映情况和了解程度，归纳、总结的条理性</w:t>
            </w:r>
          </w:p>
        </w:tc>
        <w:tc>
          <w:tcPr>
            <w:tcW w:w="1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1A4D2B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711"/>
          <w:jc w:val="center"/>
        </w:trPr>
        <w:tc>
          <w:tcPr>
            <w:tcW w:w="19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>3</w:t>
            </w:r>
            <w:r>
              <w:rPr>
                <w:rFonts w:ascii="宋体" w:eastAsia="宋体" w:hAnsi="Times New Roman" w:cs="宋体" w:hint="eastAsia"/>
              </w:rPr>
              <w:t>、基础知识</w:t>
            </w: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基础理论的坚实宽广程度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707"/>
          <w:jc w:val="center"/>
        </w:trPr>
        <w:tc>
          <w:tcPr>
            <w:tcW w:w="19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专业知识的系统性、深入性</w:t>
            </w:r>
          </w:p>
        </w:tc>
        <w:tc>
          <w:tcPr>
            <w:tcW w:w="1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575"/>
          <w:jc w:val="center"/>
        </w:trPr>
        <w:tc>
          <w:tcPr>
            <w:tcW w:w="19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>4</w:t>
            </w:r>
            <w:r>
              <w:rPr>
                <w:rFonts w:ascii="宋体" w:eastAsia="宋体" w:hAnsi="Times New Roman" w:cs="宋体" w:hint="eastAsia"/>
              </w:rPr>
              <w:t>、科研能力及创新</w:t>
            </w: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研究方法的科学性，引证材料的充分性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697"/>
          <w:jc w:val="center"/>
        </w:trPr>
        <w:tc>
          <w:tcPr>
            <w:tcW w:w="19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作者从事科学研究的能力</w:t>
            </w:r>
          </w:p>
        </w:tc>
        <w:tc>
          <w:tcPr>
            <w:tcW w:w="152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707"/>
          <w:jc w:val="center"/>
        </w:trPr>
        <w:tc>
          <w:tcPr>
            <w:tcW w:w="19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论文成果的水平和价值</w:t>
            </w:r>
          </w:p>
        </w:tc>
        <w:tc>
          <w:tcPr>
            <w:tcW w:w="1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717"/>
          <w:jc w:val="center"/>
        </w:trPr>
        <w:tc>
          <w:tcPr>
            <w:tcW w:w="19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4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>5</w:t>
            </w:r>
            <w:r>
              <w:rPr>
                <w:rFonts w:ascii="宋体" w:eastAsia="宋体" w:hAnsi="Times New Roman" w:cs="宋体" w:hint="eastAsia"/>
              </w:rPr>
              <w:t>、写作质量</w:t>
            </w: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结构合理，逻辑性强，表达准确、流畅，写作规范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</w:tr>
      <w:tr w:rsidR="001A4D2B" w:rsidTr="00ED0980">
        <w:trPr>
          <w:trHeight w:hRule="exact" w:val="711"/>
          <w:jc w:val="center"/>
        </w:trPr>
        <w:tc>
          <w:tcPr>
            <w:tcW w:w="19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4D2B" w:rsidRDefault="001A4D2B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引文规范，学风严谨</w:t>
            </w:r>
          </w:p>
        </w:tc>
        <w:tc>
          <w:tcPr>
            <w:tcW w:w="1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D2B" w:rsidRDefault="001A4D2B" w:rsidP="00965A1F">
            <w:pPr>
              <w:rPr>
                <w:rFonts w:ascii="宋体" w:eastAsia="宋体" w:hAnsi="Times New Roman" w:cs="宋体"/>
              </w:rPr>
            </w:pPr>
          </w:p>
        </w:tc>
      </w:tr>
      <w:tr w:rsidR="00B4493E" w:rsidTr="00C6437A">
        <w:trPr>
          <w:trHeight w:hRule="exact" w:val="1180"/>
          <w:jc w:val="center"/>
        </w:trPr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论文总分</w:t>
            </w: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A06C4E" w:rsidP="00965A1F">
            <w:pPr>
              <w:ind w:left="10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sz w:val="22"/>
              </w:rPr>
              <w:t>总体评分</w:t>
            </w:r>
            <w:r>
              <w:rPr>
                <w:rFonts w:ascii="宋体" w:eastAsia="宋体" w:hAnsi="Times New Roman" w:cs="宋体"/>
                <w:sz w:val="22"/>
              </w:rPr>
              <w:t>=</w:t>
            </w:r>
            <w:r>
              <w:rPr>
                <w:rFonts w:ascii="宋体" w:eastAsia="宋体" w:hAnsi="Times New Roman" w:cs="宋体" w:hint="eastAsia"/>
                <w:sz w:val="22"/>
              </w:rPr>
              <w:t>论文选题</w:t>
            </w:r>
            <w:r>
              <w:rPr>
                <w:rFonts w:ascii="宋体" w:eastAsia="宋体" w:hAnsi="Times New Roman" w:cs="宋体"/>
                <w:sz w:val="22"/>
              </w:rPr>
              <w:t>*10%+</w:t>
            </w:r>
            <w:r>
              <w:rPr>
                <w:rFonts w:ascii="宋体" w:eastAsia="宋体" w:hAnsi="Times New Roman" w:cs="宋体" w:hint="eastAsia"/>
                <w:sz w:val="22"/>
              </w:rPr>
              <w:t>文献综述</w:t>
            </w:r>
            <w:r>
              <w:rPr>
                <w:rFonts w:ascii="宋体" w:eastAsia="宋体" w:hAnsi="Times New Roman" w:cs="宋体"/>
                <w:sz w:val="22"/>
              </w:rPr>
              <w:t>*10%+</w:t>
            </w:r>
            <w:r>
              <w:rPr>
                <w:rFonts w:ascii="宋体" w:eastAsia="宋体" w:hAnsi="Times New Roman" w:cs="宋体" w:hint="eastAsia"/>
                <w:sz w:val="22"/>
              </w:rPr>
              <w:t>基础知识</w:t>
            </w:r>
            <w:r>
              <w:rPr>
                <w:rFonts w:ascii="宋体" w:eastAsia="宋体" w:hAnsi="Times New Roman" w:cs="宋体"/>
                <w:sz w:val="22"/>
              </w:rPr>
              <w:t>*20*+</w:t>
            </w:r>
            <w:r>
              <w:rPr>
                <w:rFonts w:ascii="宋体" w:eastAsia="宋体" w:hAnsi="Times New Roman" w:cs="宋体" w:hint="eastAsia"/>
                <w:sz w:val="22"/>
              </w:rPr>
              <w:t>科研能力及创新</w:t>
            </w:r>
            <w:r>
              <w:rPr>
                <w:rFonts w:ascii="宋体" w:eastAsia="宋体" w:hAnsi="Times New Roman" w:cs="宋体"/>
                <w:sz w:val="22"/>
              </w:rPr>
              <w:t>*50%+</w:t>
            </w:r>
            <w:r>
              <w:rPr>
                <w:rFonts w:ascii="宋体" w:eastAsia="宋体" w:hAnsi="Times New Roman" w:cs="宋体" w:hint="eastAsia"/>
                <w:sz w:val="22"/>
              </w:rPr>
              <w:t>写作质量</w:t>
            </w:r>
            <w:r>
              <w:rPr>
                <w:rFonts w:ascii="宋体" w:eastAsia="宋体" w:hAnsi="Times New Roman" w:cs="宋体"/>
                <w:sz w:val="22"/>
              </w:rPr>
              <w:t>*10%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93E" w:rsidRDefault="00B4493E" w:rsidP="00965A1F">
            <w:pPr>
              <w:rPr>
                <w:rFonts w:ascii="宋体" w:eastAsia="宋体" w:hAnsi="Times New Roman" w:cs="宋体"/>
              </w:rPr>
            </w:pPr>
          </w:p>
        </w:tc>
      </w:tr>
    </w:tbl>
    <w:p w:rsidR="00A06C4E" w:rsidRDefault="00A06C4E">
      <w:pPr>
        <w:widowControl/>
        <w:jc w:val="left"/>
      </w:pPr>
      <w:r>
        <w:br w:type="page"/>
      </w:r>
    </w:p>
    <w:tbl>
      <w:tblPr>
        <w:tblW w:w="982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02"/>
        <w:gridCol w:w="1921"/>
        <w:gridCol w:w="980"/>
        <w:gridCol w:w="700"/>
        <w:gridCol w:w="941"/>
        <w:gridCol w:w="1180"/>
        <w:gridCol w:w="1901"/>
      </w:tblGrid>
      <w:tr w:rsidR="00B4493E" w:rsidTr="000948C3">
        <w:trPr>
          <w:trHeight w:hRule="exact" w:val="660"/>
          <w:jc w:val="center"/>
        </w:trPr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lastRenderedPageBreak/>
              <w:t>姓名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学号</w:t>
            </w:r>
          </w:p>
        </w:tc>
        <w:tc>
          <w:tcPr>
            <w:tcW w:w="16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导师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B4493E" w:rsidTr="000948C3">
        <w:trPr>
          <w:trHeight w:hRule="exact" w:val="660"/>
          <w:jc w:val="center"/>
        </w:trPr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学科</w:t>
            </w:r>
          </w:p>
        </w:tc>
        <w:tc>
          <w:tcPr>
            <w:tcW w:w="3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ind w:left="100"/>
              <w:rPr>
                <w:rFonts w:ascii="宋体" w:eastAsia="宋体" w:hAnsi="Times New Roman" w:cs="宋体"/>
              </w:rPr>
            </w:pP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学院</w:t>
            </w:r>
          </w:p>
        </w:tc>
        <w:tc>
          <w:tcPr>
            <w:tcW w:w="3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93E" w:rsidRDefault="00B4493E" w:rsidP="00965A1F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B4493E" w:rsidTr="000948C3">
        <w:trPr>
          <w:trHeight w:hRule="exact" w:val="660"/>
          <w:jc w:val="center"/>
        </w:trPr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学位论文题目</w:t>
            </w:r>
          </w:p>
        </w:tc>
        <w:tc>
          <w:tcPr>
            <w:tcW w:w="7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93E" w:rsidRDefault="00B4493E" w:rsidP="00965A1F">
            <w:pPr>
              <w:ind w:left="100"/>
              <w:rPr>
                <w:rFonts w:ascii="宋体" w:eastAsia="宋体" w:hAnsi="Times New Roman" w:cs="宋体"/>
              </w:rPr>
            </w:pPr>
          </w:p>
        </w:tc>
      </w:tr>
      <w:tr w:rsidR="00B4493E" w:rsidTr="003A3BE2">
        <w:trPr>
          <w:trHeight w:hRule="exact" w:val="722"/>
          <w:jc w:val="center"/>
        </w:trPr>
        <w:tc>
          <w:tcPr>
            <w:tcW w:w="98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93E" w:rsidRDefault="00B4493E" w:rsidP="00965A1F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评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语</w:t>
            </w:r>
          </w:p>
        </w:tc>
      </w:tr>
      <w:tr w:rsidR="000948C3" w:rsidTr="00ED0980">
        <w:trPr>
          <w:trHeight w:val="4798"/>
          <w:jc w:val="center"/>
        </w:trPr>
        <w:tc>
          <w:tcPr>
            <w:tcW w:w="98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8C3" w:rsidRDefault="000948C3" w:rsidP="000948C3">
            <w:pPr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总体评价：</w:t>
            </w:r>
          </w:p>
        </w:tc>
      </w:tr>
      <w:tr w:rsidR="000948C3" w:rsidTr="00ED0980">
        <w:trPr>
          <w:trHeight w:val="6356"/>
          <w:jc w:val="center"/>
        </w:trPr>
        <w:tc>
          <w:tcPr>
            <w:tcW w:w="98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8C3" w:rsidRDefault="000948C3" w:rsidP="000948C3">
            <w:pPr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修改建议</w:t>
            </w:r>
            <w:r>
              <w:rPr>
                <w:rFonts w:ascii="宋体" w:eastAsia="宋体" w:hAnsi="Times New Roman" w:cs="宋体" w:hint="eastAsia"/>
              </w:rPr>
              <w:t>（对存在的问题给出修改意见。若发现该论文涉嫌学术不端，请指出）：</w:t>
            </w:r>
          </w:p>
        </w:tc>
      </w:tr>
    </w:tbl>
    <w:p w:rsidR="00B4493E" w:rsidRPr="00B4493E" w:rsidRDefault="00B4493E"/>
    <w:sectPr w:rsidR="00B4493E" w:rsidRPr="00B4493E" w:rsidSect="00C6437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93E"/>
    <w:rsid w:val="0001219A"/>
    <w:rsid w:val="000948C3"/>
    <w:rsid w:val="001921B9"/>
    <w:rsid w:val="001A4D2B"/>
    <w:rsid w:val="001C08F3"/>
    <w:rsid w:val="001F696E"/>
    <w:rsid w:val="002872C6"/>
    <w:rsid w:val="00337EAD"/>
    <w:rsid w:val="00352138"/>
    <w:rsid w:val="003A3BE2"/>
    <w:rsid w:val="00445AE8"/>
    <w:rsid w:val="004702E2"/>
    <w:rsid w:val="00580857"/>
    <w:rsid w:val="005A00E5"/>
    <w:rsid w:val="005B3AFE"/>
    <w:rsid w:val="00652563"/>
    <w:rsid w:val="0068012E"/>
    <w:rsid w:val="006B273F"/>
    <w:rsid w:val="007F35CD"/>
    <w:rsid w:val="00886BBD"/>
    <w:rsid w:val="008C1514"/>
    <w:rsid w:val="00914384"/>
    <w:rsid w:val="009633C6"/>
    <w:rsid w:val="009B1C29"/>
    <w:rsid w:val="00A06C4E"/>
    <w:rsid w:val="00A106D6"/>
    <w:rsid w:val="00A572C0"/>
    <w:rsid w:val="00A64CC3"/>
    <w:rsid w:val="00A72EB3"/>
    <w:rsid w:val="00A828BA"/>
    <w:rsid w:val="00AD3FD8"/>
    <w:rsid w:val="00B4493E"/>
    <w:rsid w:val="00C6437A"/>
    <w:rsid w:val="00C67266"/>
    <w:rsid w:val="00CF6D7E"/>
    <w:rsid w:val="00D27BE3"/>
    <w:rsid w:val="00DD6D87"/>
    <w:rsid w:val="00E16B7A"/>
    <w:rsid w:val="00E52947"/>
    <w:rsid w:val="00E6657A"/>
    <w:rsid w:val="00EC53D6"/>
    <w:rsid w:val="00ED0980"/>
    <w:rsid w:val="00F41E9D"/>
    <w:rsid w:val="00F52FDA"/>
    <w:rsid w:val="00F76E35"/>
    <w:rsid w:val="00FA4B41"/>
    <w:rsid w:val="00FF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B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129</Words>
  <Characters>739</Characters>
  <Application>Microsoft Office Word</Application>
  <DocSecurity>0</DocSecurity>
  <Lines>6</Lines>
  <Paragraphs>1</Paragraphs>
  <ScaleCrop>false</ScaleCrop>
  <Company>V.V.R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Riddick SUNG</cp:lastModifiedBy>
  <cp:revision>9</cp:revision>
  <dcterms:created xsi:type="dcterms:W3CDTF">2018-03-29T02:45:00Z</dcterms:created>
  <dcterms:modified xsi:type="dcterms:W3CDTF">2018-03-29T05:36:00Z</dcterms:modified>
</cp:coreProperties>
</file>