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EC36">
      <w:pPr>
        <w:pStyle w:val="2"/>
        <w:spacing w:line="255" w:lineRule="auto"/>
      </w:pPr>
    </w:p>
    <w:p w14:paraId="244FC91E">
      <w:pPr>
        <w:pStyle w:val="2"/>
        <w:spacing w:line="255" w:lineRule="auto"/>
      </w:pPr>
    </w:p>
    <w:p w14:paraId="66626472">
      <w:pPr>
        <w:pStyle w:val="2"/>
        <w:spacing w:line="255" w:lineRule="auto"/>
      </w:pPr>
    </w:p>
    <w:p w14:paraId="762A3C82">
      <w:pPr>
        <w:pStyle w:val="2"/>
        <w:spacing w:line="255" w:lineRule="auto"/>
      </w:pPr>
    </w:p>
    <w:p w14:paraId="3732D47E">
      <w:pPr>
        <w:pStyle w:val="2"/>
        <w:spacing w:line="256" w:lineRule="auto"/>
      </w:pPr>
    </w:p>
    <w:p w14:paraId="4F48C36B">
      <w:pPr>
        <w:pStyle w:val="2"/>
        <w:spacing w:line="256" w:lineRule="auto"/>
      </w:pPr>
    </w:p>
    <w:p w14:paraId="1791D78E">
      <w:pPr>
        <w:pStyle w:val="2"/>
        <w:spacing w:line="256" w:lineRule="auto"/>
      </w:pPr>
    </w:p>
    <w:p w14:paraId="1DD8956B">
      <w:pPr>
        <w:pStyle w:val="2"/>
        <w:spacing w:line="256" w:lineRule="auto"/>
      </w:pPr>
    </w:p>
    <w:p w14:paraId="08043E79">
      <w:pPr>
        <w:pStyle w:val="2"/>
        <w:spacing w:line="256" w:lineRule="auto"/>
      </w:pPr>
    </w:p>
    <w:p w14:paraId="399D8A2E">
      <w:pPr>
        <w:pStyle w:val="2"/>
        <w:spacing w:line="256" w:lineRule="auto"/>
      </w:pPr>
    </w:p>
    <w:p w14:paraId="4839C24A">
      <w:pPr>
        <w:pStyle w:val="2"/>
        <w:spacing w:line="256" w:lineRule="auto"/>
      </w:pPr>
    </w:p>
    <w:p w14:paraId="14BFDFB2">
      <w:pPr>
        <w:pStyle w:val="2"/>
        <w:spacing w:line="256" w:lineRule="auto"/>
      </w:pPr>
    </w:p>
    <w:p w14:paraId="6EA097E4">
      <w:pPr>
        <w:pStyle w:val="2"/>
        <w:spacing w:line="256" w:lineRule="auto"/>
      </w:pPr>
    </w:p>
    <w:p w14:paraId="035B5917">
      <w:pPr>
        <w:pStyle w:val="2"/>
        <w:spacing w:line="256" w:lineRule="auto"/>
      </w:pPr>
    </w:p>
    <w:p w14:paraId="60653D83">
      <w:pPr>
        <w:spacing w:before="231" w:line="244" w:lineRule="auto"/>
        <w:ind w:left="2048" w:right="918" w:hanging="1112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b/>
          <w:bCs/>
          <w:spacing w:val="2"/>
          <w:sz w:val="71"/>
          <w:szCs w:val="71"/>
        </w:rPr>
        <w:t>精神病与精神卫生学</w:t>
      </w:r>
      <w:r>
        <w:rPr>
          <w:rFonts w:ascii="黑体" w:hAnsi="黑体" w:eastAsia="黑体" w:cs="黑体"/>
          <w:spacing w:val="3"/>
          <w:sz w:val="71"/>
          <w:szCs w:val="7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71"/>
          <w:szCs w:val="71"/>
        </w:rPr>
        <w:t>学位申请指南</w:t>
      </w:r>
    </w:p>
    <w:p w14:paraId="7B52EADA">
      <w:pPr>
        <w:pStyle w:val="2"/>
        <w:spacing w:line="253" w:lineRule="auto"/>
      </w:pPr>
    </w:p>
    <w:p w14:paraId="64D38235">
      <w:pPr>
        <w:pStyle w:val="2"/>
        <w:spacing w:line="253" w:lineRule="auto"/>
      </w:pPr>
    </w:p>
    <w:p w14:paraId="54272EAC">
      <w:pPr>
        <w:pStyle w:val="2"/>
        <w:spacing w:line="253" w:lineRule="auto"/>
      </w:pPr>
    </w:p>
    <w:p w14:paraId="1377DF67">
      <w:pPr>
        <w:pStyle w:val="2"/>
        <w:spacing w:line="253" w:lineRule="auto"/>
      </w:pPr>
    </w:p>
    <w:p w14:paraId="14578463">
      <w:pPr>
        <w:pStyle w:val="2"/>
        <w:spacing w:line="253" w:lineRule="auto"/>
      </w:pPr>
    </w:p>
    <w:p w14:paraId="2DCECB76">
      <w:pPr>
        <w:pStyle w:val="2"/>
        <w:spacing w:line="253" w:lineRule="auto"/>
      </w:pPr>
    </w:p>
    <w:p w14:paraId="2464E29D">
      <w:pPr>
        <w:pStyle w:val="2"/>
        <w:spacing w:line="254" w:lineRule="auto"/>
      </w:pPr>
    </w:p>
    <w:p w14:paraId="489482E1">
      <w:pPr>
        <w:pStyle w:val="2"/>
        <w:spacing w:line="254" w:lineRule="auto"/>
      </w:pPr>
    </w:p>
    <w:p w14:paraId="6E9DBABA">
      <w:pPr>
        <w:pStyle w:val="2"/>
        <w:spacing w:line="254" w:lineRule="auto"/>
      </w:pPr>
    </w:p>
    <w:p w14:paraId="1D38E62E">
      <w:pPr>
        <w:pStyle w:val="2"/>
        <w:spacing w:line="254" w:lineRule="auto"/>
      </w:pPr>
    </w:p>
    <w:p w14:paraId="6F4AAECE">
      <w:pPr>
        <w:pStyle w:val="2"/>
        <w:spacing w:line="254" w:lineRule="auto"/>
      </w:pPr>
    </w:p>
    <w:p w14:paraId="20A684F8">
      <w:pPr>
        <w:pStyle w:val="2"/>
        <w:spacing w:line="254" w:lineRule="auto"/>
      </w:pPr>
    </w:p>
    <w:p w14:paraId="7C6DE653">
      <w:pPr>
        <w:pStyle w:val="2"/>
        <w:spacing w:line="254" w:lineRule="auto"/>
      </w:pPr>
    </w:p>
    <w:p w14:paraId="6C530938">
      <w:pPr>
        <w:pStyle w:val="2"/>
        <w:spacing w:line="254" w:lineRule="auto"/>
      </w:pPr>
    </w:p>
    <w:p w14:paraId="36DB0C0B">
      <w:pPr>
        <w:pStyle w:val="2"/>
        <w:spacing w:line="254" w:lineRule="auto"/>
      </w:pPr>
    </w:p>
    <w:p w14:paraId="1C0E1616">
      <w:pPr>
        <w:spacing w:before="113" w:line="224" w:lineRule="auto"/>
        <w:ind w:left="292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仅供参考</w:t>
      </w:r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（2025版）</w:t>
      </w:r>
    </w:p>
    <w:p w14:paraId="74B00961">
      <w:pPr>
        <w:spacing w:line="225" w:lineRule="auto"/>
        <w:rPr>
          <w:rFonts w:ascii="宋体" w:hAnsi="宋体" w:eastAsia="宋体" w:cs="宋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951481B">
      <w:pPr>
        <w:spacing w:before="36" w:line="219" w:lineRule="auto"/>
        <w:ind w:left="363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学位申请指南</w:t>
      </w:r>
    </w:p>
    <w:p w14:paraId="15C649D4">
      <w:pPr>
        <w:pStyle w:val="2"/>
        <w:spacing w:line="426" w:lineRule="auto"/>
      </w:pPr>
    </w:p>
    <w:p w14:paraId="3D6A8D88">
      <w:pPr>
        <w:spacing w:before="91" w:line="220" w:lineRule="auto"/>
        <w:ind w:left="333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一、答辩前提</w:t>
      </w:r>
    </w:p>
    <w:p w14:paraId="4C532D00">
      <w:pPr>
        <w:spacing w:before="247" w:line="431" w:lineRule="auto"/>
        <w:ind w:left="23" w:right="20" w:firstLine="422"/>
        <w:jc w:val="both"/>
      </w:pPr>
      <w:r>
        <w:rPr>
          <w:rFonts w:ascii="宋体" w:hAnsi="宋体" w:eastAsia="宋体" w:cs="宋体"/>
          <w:spacing w:val="11"/>
          <w:sz w:val="20"/>
          <w:szCs w:val="20"/>
        </w:rPr>
        <w:t>学位申请人应在规定的学习年限内完成培养计划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,</w:t>
      </w:r>
      <w:r>
        <w:rPr>
          <w:rFonts w:ascii="宋体" w:hAnsi="宋体" w:eastAsia="宋体" w:cs="宋体"/>
          <w:spacing w:val="11"/>
          <w:sz w:val="20"/>
          <w:szCs w:val="20"/>
        </w:rPr>
        <w:t>通过规定的思想政治理论课、基础理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论课和专业课等课程考试并取得规定的学分，完成科研或实践训练，通过学位论文答辩，遵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守学术规范，具备独立从事科学研究工作的能力。</w:t>
      </w:r>
    </w:p>
    <w:p w14:paraId="2C1651F1">
      <w:pPr>
        <w:spacing w:before="91" w:line="219" w:lineRule="auto"/>
        <w:ind w:left="235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二、预答辩（仅博士研究生）</w:t>
      </w:r>
    </w:p>
    <w:p w14:paraId="56AC7B87">
      <w:pPr>
        <w:spacing w:before="247" w:line="228" w:lineRule="auto"/>
        <w:ind w:left="27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1.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预答辩申请</w:t>
      </w:r>
    </w:p>
    <w:p w14:paraId="6E87F89B">
      <w:pPr>
        <w:spacing w:before="221" w:line="432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博士学位论文正文不少于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4 -</w:t>
      </w:r>
      <w:r>
        <w:rPr>
          <w:rFonts w:ascii="Times New Roman" w:hAnsi="Times New Roman" w:eastAsia="Times New Roman" w:cs="Times New Roman"/>
          <w:spacing w:val="28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1 0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万字，撰写格式按照《上海交通</w:t>
      </w:r>
      <w:r>
        <w:rPr>
          <w:rFonts w:ascii="宋体" w:hAnsi="宋体" w:eastAsia="宋体" w:cs="宋体"/>
          <w:spacing w:val="5"/>
          <w:sz w:val="20"/>
          <w:szCs w:val="20"/>
        </w:rPr>
        <w:t>大学博士、硕士学位论文撰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写指南》并遵守《上海交通大学研究生学术规范》。对于不符</w:t>
      </w:r>
      <w:r>
        <w:rPr>
          <w:rFonts w:ascii="宋体" w:hAnsi="宋体" w:eastAsia="宋体" w:cs="宋体"/>
          <w:spacing w:val="9"/>
          <w:sz w:val="20"/>
          <w:szCs w:val="20"/>
        </w:rPr>
        <w:t>合学校学位论文撰写要求的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8"/>
          <w:sz w:val="20"/>
          <w:szCs w:val="20"/>
        </w:rPr>
        <w:t>论文，不准予进入预答辩程序。</w:t>
      </w:r>
    </w:p>
    <w:p w14:paraId="744AA797">
      <w:pPr>
        <w:spacing w:before="1" w:line="433" w:lineRule="auto"/>
        <w:ind w:left="48" w:right="20" w:hanging="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论文成稿，并通过导师审阅同意预答辩后，携带签字后的预答辩申请表到科研科进行预答辩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申请；预答辩应至少在正式答辩前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3 </w:t>
      </w:r>
      <w:r>
        <w:rPr>
          <w:rFonts w:ascii="宋体" w:hAnsi="宋体" w:eastAsia="宋体" w:cs="宋体"/>
          <w:spacing w:val="6"/>
          <w:sz w:val="20"/>
          <w:szCs w:val="20"/>
        </w:rPr>
        <w:t>个月进行。</w:t>
      </w:r>
    </w:p>
    <w:p w14:paraId="1B5A1061">
      <w:pPr>
        <w:pStyle w:val="2"/>
        <w:spacing w:line="397" w:lineRule="auto"/>
      </w:pPr>
    </w:p>
    <w:p w14:paraId="3F258D78">
      <w:pPr>
        <w:spacing w:before="65" w:line="228" w:lineRule="auto"/>
        <w:ind w:left="19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2.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预答辩线下审核</w:t>
      </w:r>
      <w:bookmarkStart w:id="0" w:name="_GoBack"/>
      <w:bookmarkEnd w:id="0"/>
    </w:p>
    <w:p w14:paraId="6BDFD160">
      <w:pPr>
        <w:spacing w:before="221" w:line="228" w:lineRule="auto"/>
        <w:ind w:left="32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宋体" w:hAnsi="宋体" w:eastAsia="宋体" w:cs="宋体"/>
          <w:spacing w:val="8"/>
          <w:sz w:val="20"/>
          <w:szCs w:val="20"/>
        </w:rPr>
        <w:t>）成立预答辩小组：预答辩专家要求同正式答辩。</w:t>
      </w:r>
    </w:p>
    <w:p w14:paraId="377C419B">
      <w:pPr>
        <w:spacing w:before="222" w:line="432" w:lineRule="auto"/>
        <w:ind w:left="28" w:right="20" w:hanging="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填写</w:t>
      </w:r>
      <w:r>
        <w:rPr>
          <w:rFonts w:ascii="宋体" w:hAnsi="宋体" w:eastAsia="宋体" w:cs="宋体"/>
          <w:b/>
          <w:bCs/>
          <w:spacing w:val="10"/>
          <w:sz w:val="20"/>
          <w:szCs w:val="20"/>
        </w:rPr>
        <w:t>《上海交通大学研究生学位论文预答辩委员审批表》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，经导师审核签字后到科研科盖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章；</w:t>
      </w:r>
    </w:p>
    <w:p w14:paraId="47F63A24">
      <w:pPr>
        <w:spacing w:before="1" w:line="226" w:lineRule="auto"/>
        <w:ind w:left="32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</w:t>
      </w:r>
      <w:r>
        <w:rPr>
          <w:rFonts w:ascii="宋体" w:hAnsi="宋体" w:eastAsia="宋体" w:cs="宋体"/>
          <w:spacing w:val="7"/>
          <w:sz w:val="20"/>
          <w:szCs w:val="20"/>
        </w:rPr>
        <w:t>）准备预答辩材料</w:t>
      </w:r>
    </w:p>
    <w:p w14:paraId="2E05C7DA">
      <w:pPr>
        <w:spacing w:before="222" w:line="227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参考正式答辩材料要求。</w:t>
      </w:r>
    </w:p>
    <w:p w14:paraId="0CA68EEE">
      <w:pPr>
        <w:spacing w:before="221" w:line="433" w:lineRule="auto"/>
        <w:ind w:left="24" w:right="20" w:hanging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预答辩会举行之前，预答辩小组成员应对博士学位论文初稿、开题报告、专家的开题论证意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见、学位论文年度考核评价和建议等材料进行全面、细致、充分的预审。</w:t>
      </w:r>
    </w:p>
    <w:p w14:paraId="2AA789AE">
      <w:pPr>
        <w:pStyle w:val="2"/>
        <w:spacing w:line="398" w:lineRule="auto"/>
      </w:pPr>
    </w:p>
    <w:p w14:paraId="21E0ADA3">
      <w:pPr>
        <w:spacing w:before="66" w:line="228" w:lineRule="auto"/>
        <w:ind w:left="1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3.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预答辩</w:t>
      </w:r>
    </w:p>
    <w:p w14:paraId="16ECE066">
      <w:pPr>
        <w:spacing w:before="221" w:line="228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4.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线上申请和审核</w:t>
      </w:r>
    </w:p>
    <w:p w14:paraId="3FDF8028">
      <w:pPr>
        <w:spacing w:before="221" w:line="364" w:lineRule="auto"/>
        <w:ind w:left="27" w:right="20" w:firstLine="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</w:t>
      </w:r>
      <w:r>
        <w:rPr>
          <w:rFonts w:ascii="宋体" w:hAnsi="宋体" w:eastAsia="宋体" w:cs="宋体"/>
          <w:spacing w:val="10"/>
          <w:sz w:val="20"/>
          <w:szCs w:val="20"/>
        </w:rPr>
        <w:t>）预答辩后，完成论文修改并完成审批意见表中论</w:t>
      </w:r>
      <w:r>
        <w:rPr>
          <w:rFonts w:ascii="宋体" w:hAnsi="宋体" w:eastAsia="宋体" w:cs="宋体"/>
          <w:spacing w:val="9"/>
          <w:sz w:val="20"/>
          <w:szCs w:val="20"/>
        </w:rPr>
        <w:t>文修改说明部分。同时在学位申请系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统（研究生院官网右上方信息系统，学生登陆老系统）中上传预答辩相关信息，提交预答辩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申请。</w:t>
      </w:r>
    </w:p>
    <w:p w14:paraId="126263DA">
      <w:pPr>
        <w:spacing w:before="222" w:line="330" w:lineRule="auto"/>
        <w:ind w:left="32" w:righ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</w:t>
      </w:r>
      <w:r>
        <w:rPr>
          <w:rFonts w:ascii="宋体" w:hAnsi="宋体" w:eastAsia="宋体" w:cs="宋体"/>
          <w:spacing w:val="10"/>
          <w:sz w:val="20"/>
          <w:szCs w:val="20"/>
        </w:rPr>
        <w:t>）凭《预答辩申请书》、《预答辩表决票》《预答</w:t>
      </w:r>
      <w:r>
        <w:rPr>
          <w:rFonts w:ascii="宋体" w:hAnsi="宋体" w:eastAsia="宋体" w:cs="宋体"/>
          <w:spacing w:val="9"/>
          <w:sz w:val="20"/>
          <w:szCs w:val="20"/>
        </w:rPr>
        <w:t>辩意见书》到科研科完成预答辩线上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审核。</w:t>
      </w:r>
    </w:p>
    <w:p w14:paraId="679FBFB5">
      <w:pPr>
        <w:spacing w:line="330" w:lineRule="auto"/>
        <w:rPr>
          <w:rFonts w:ascii="宋体" w:hAnsi="宋体" w:eastAsia="宋体" w:cs="宋体"/>
          <w:sz w:val="20"/>
          <w:szCs w:val="20"/>
        </w:rPr>
        <w:sectPr>
          <w:footerReference r:id="rId5" w:type="default"/>
          <w:pgSz w:w="11906" w:h="16839"/>
          <w:pgMar w:top="842" w:right="1781" w:bottom="1151" w:left="1785" w:header="0" w:footer="989" w:gutter="0"/>
          <w:cols w:space="720" w:num="1"/>
        </w:sectPr>
      </w:pPr>
    </w:p>
    <w:p w14:paraId="6D788B88">
      <w:pPr>
        <w:pStyle w:val="2"/>
        <w:spacing w:line="412" w:lineRule="auto"/>
      </w:pPr>
    </w:p>
    <w:p w14:paraId="1404B33C">
      <w:pPr>
        <w:spacing w:before="91" w:line="220" w:lineRule="auto"/>
        <w:ind w:left="333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三、查重抽检</w:t>
      </w:r>
    </w:p>
    <w:p w14:paraId="08ED167C">
      <w:pPr>
        <w:spacing w:before="246" w:line="228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学位申请批次如下表：</w:t>
      </w:r>
    </w:p>
    <w:p w14:paraId="7BB943F4">
      <w:pPr>
        <w:pStyle w:val="2"/>
        <w:spacing w:before="150" w:line="230" w:lineRule="auto"/>
        <w:ind w:left="334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3"/>
          <w:sz w:val="19"/>
          <w:szCs w:val="19"/>
        </w:rPr>
        <w:t>表</w:t>
      </w:r>
      <w:r>
        <w:rPr>
          <w:rFonts w:ascii="黑体" w:hAnsi="黑体" w:eastAsia="黑体" w:cs="黑体"/>
          <w:spacing w:val="26"/>
          <w:sz w:val="19"/>
          <w:szCs w:val="19"/>
        </w:rPr>
        <w:t xml:space="preserve"> </w:t>
      </w:r>
      <w:r>
        <w:rPr>
          <w:b/>
          <w:bCs/>
          <w:spacing w:val="3"/>
          <w:sz w:val="19"/>
          <w:szCs w:val="19"/>
        </w:rPr>
        <w:t xml:space="preserve">1 </w:t>
      </w:r>
      <w:r>
        <w:rPr>
          <w:rFonts w:ascii="黑体" w:hAnsi="黑体" w:eastAsia="黑体" w:cs="黑体"/>
          <w:b/>
          <w:bCs/>
          <w:spacing w:val="3"/>
          <w:sz w:val="19"/>
          <w:szCs w:val="19"/>
        </w:rPr>
        <w:t>学位申请批次</w:t>
      </w:r>
    </w:p>
    <w:p w14:paraId="30C76256">
      <w:pPr>
        <w:spacing w:line="17" w:lineRule="exact"/>
      </w:pPr>
    </w:p>
    <w:tbl>
      <w:tblPr>
        <w:tblStyle w:val="5"/>
        <w:tblW w:w="7880" w:type="dxa"/>
        <w:tblInd w:w="3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2011"/>
        <w:gridCol w:w="1575"/>
        <w:gridCol w:w="1575"/>
        <w:gridCol w:w="1580"/>
      </w:tblGrid>
      <w:tr w14:paraId="6DB44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39" w:type="dxa"/>
            <w:vAlign w:val="top"/>
          </w:tcPr>
          <w:p w14:paraId="20EFF4F6">
            <w:pPr>
              <w:pStyle w:val="6"/>
              <w:spacing w:before="132" w:line="228" w:lineRule="auto"/>
              <w:ind w:left="120"/>
            </w:pPr>
            <w:r>
              <w:rPr>
                <w:b/>
                <w:bCs/>
                <w:spacing w:val="5"/>
              </w:rPr>
              <w:t>学位批次</w:t>
            </w:r>
          </w:p>
        </w:tc>
        <w:tc>
          <w:tcPr>
            <w:tcW w:w="2011" w:type="dxa"/>
            <w:vAlign w:val="top"/>
          </w:tcPr>
          <w:p w14:paraId="205D3E9B">
            <w:pPr>
              <w:pStyle w:val="6"/>
              <w:spacing w:before="132" w:line="228" w:lineRule="auto"/>
              <w:ind w:left="588"/>
            </w:pPr>
            <w:r>
              <w:rPr>
                <w:b/>
                <w:bCs/>
                <w:spacing w:val="6"/>
              </w:rPr>
              <w:t>提交毕业申请</w:t>
            </w:r>
          </w:p>
        </w:tc>
        <w:tc>
          <w:tcPr>
            <w:tcW w:w="1575" w:type="dxa"/>
            <w:vAlign w:val="top"/>
          </w:tcPr>
          <w:p w14:paraId="64130A7C">
            <w:pPr>
              <w:pStyle w:val="6"/>
              <w:spacing w:before="132" w:line="228" w:lineRule="auto"/>
              <w:ind w:left="586"/>
            </w:pPr>
            <w:r>
              <w:rPr>
                <w:b/>
                <w:bCs/>
                <w:spacing w:val="5"/>
              </w:rPr>
              <w:t>正式答辩</w:t>
            </w:r>
          </w:p>
        </w:tc>
        <w:tc>
          <w:tcPr>
            <w:tcW w:w="1575" w:type="dxa"/>
            <w:vAlign w:val="top"/>
          </w:tcPr>
          <w:p w14:paraId="296FE9B6">
            <w:pPr>
              <w:pStyle w:val="6"/>
              <w:spacing w:before="133" w:line="228" w:lineRule="auto"/>
              <w:ind w:left="586"/>
            </w:pPr>
            <w:r>
              <w:rPr>
                <w:b/>
                <w:bCs/>
                <w:spacing w:val="5"/>
              </w:rPr>
              <w:t>学位评审</w:t>
            </w:r>
          </w:p>
        </w:tc>
        <w:tc>
          <w:tcPr>
            <w:tcW w:w="1580" w:type="dxa"/>
            <w:vAlign w:val="top"/>
          </w:tcPr>
          <w:p w14:paraId="5AC758C8">
            <w:pPr>
              <w:pStyle w:val="6"/>
              <w:spacing w:before="133" w:line="228" w:lineRule="auto"/>
              <w:ind w:left="583"/>
            </w:pPr>
            <w:r>
              <w:rPr>
                <w:b/>
                <w:bCs/>
                <w:spacing w:val="6"/>
              </w:rPr>
              <w:t>领取双证</w:t>
            </w:r>
          </w:p>
        </w:tc>
      </w:tr>
      <w:tr w14:paraId="2605F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9" w:type="dxa"/>
            <w:vAlign w:val="top"/>
          </w:tcPr>
          <w:p w14:paraId="001AD67C">
            <w:pPr>
              <w:pStyle w:val="6"/>
              <w:spacing w:before="131" w:line="228" w:lineRule="auto"/>
              <w:ind w:left="602"/>
            </w:pPr>
            <w:r>
              <w:rPr>
                <w:spacing w:val="-3"/>
              </w:rPr>
              <w:t>6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  <w:tc>
          <w:tcPr>
            <w:tcW w:w="2011" w:type="dxa"/>
            <w:vAlign w:val="top"/>
          </w:tcPr>
          <w:p w14:paraId="11B9C75F">
            <w:pPr>
              <w:pStyle w:val="6"/>
              <w:spacing w:before="131" w:line="228" w:lineRule="auto"/>
              <w:ind w:left="620"/>
            </w:pPr>
            <w:r>
              <w:rPr>
                <w:spacing w:val="4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月下旬启动</w:t>
            </w:r>
          </w:p>
        </w:tc>
        <w:tc>
          <w:tcPr>
            <w:tcW w:w="1575" w:type="dxa"/>
            <w:vAlign w:val="top"/>
          </w:tcPr>
          <w:p w14:paraId="39AF396A">
            <w:pPr>
              <w:pStyle w:val="6"/>
              <w:spacing w:before="131" w:line="228" w:lineRule="auto"/>
              <w:ind w:left="613"/>
            </w:pPr>
            <w:r>
              <w:rPr>
                <w:spacing w:val="1"/>
              </w:rPr>
              <w:t>5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月中旬</w:t>
            </w:r>
          </w:p>
        </w:tc>
        <w:tc>
          <w:tcPr>
            <w:tcW w:w="1575" w:type="dxa"/>
            <w:vAlign w:val="top"/>
          </w:tcPr>
          <w:p w14:paraId="0EC047EC">
            <w:pPr>
              <w:pStyle w:val="6"/>
              <w:spacing w:before="131" w:line="228" w:lineRule="auto"/>
              <w:ind w:left="718"/>
            </w:pPr>
            <w:r>
              <w:rPr>
                <w:spacing w:val="-1"/>
              </w:rPr>
              <w:t>6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月初</w:t>
            </w:r>
          </w:p>
        </w:tc>
        <w:tc>
          <w:tcPr>
            <w:tcW w:w="1580" w:type="dxa"/>
            <w:vAlign w:val="top"/>
          </w:tcPr>
          <w:p w14:paraId="5068EB2E">
            <w:pPr>
              <w:pStyle w:val="6"/>
              <w:spacing w:before="131" w:line="228" w:lineRule="auto"/>
              <w:ind w:left="614"/>
            </w:pPr>
            <w:r>
              <w:rPr>
                <w:spacing w:val="2"/>
              </w:rPr>
              <w:t>6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月下旬</w:t>
            </w:r>
          </w:p>
        </w:tc>
      </w:tr>
      <w:tr w14:paraId="7F472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9" w:type="dxa"/>
            <w:vAlign w:val="top"/>
          </w:tcPr>
          <w:p w14:paraId="745B2745">
            <w:pPr>
              <w:pStyle w:val="6"/>
              <w:spacing w:before="132" w:line="228" w:lineRule="auto"/>
              <w:ind w:left="601"/>
            </w:pPr>
            <w:r>
              <w:rPr>
                <w:spacing w:val="-3"/>
              </w:rPr>
              <w:t>9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月</w:t>
            </w:r>
          </w:p>
        </w:tc>
        <w:tc>
          <w:tcPr>
            <w:tcW w:w="2011" w:type="dxa"/>
            <w:vAlign w:val="top"/>
          </w:tcPr>
          <w:p w14:paraId="2EDB1339">
            <w:pPr>
              <w:pStyle w:val="6"/>
              <w:spacing w:before="132" w:line="228" w:lineRule="auto"/>
              <w:ind w:left="723"/>
            </w:pPr>
            <w:r>
              <w:rPr>
                <w:spacing w:val="3"/>
              </w:rPr>
              <w:t>6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月中启动</w:t>
            </w:r>
          </w:p>
        </w:tc>
        <w:tc>
          <w:tcPr>
            <w:tcW w:w="1575" w:type="dxa"/>
            <w:vAlign w:val="top"/>
          </w:tcPr>
          <w:p w14:paraId="2EDC307A">
            <w:pPr>
              <w:pStyle w:val="6"/>
              <w:spacing w:before="132" w:line="228" w:lineRule="auto"/>
              <w:ind w:left="609"/>
            </w:pPr>
            <w:r>
              <w:rPr>
                <w:spacing w:val="2"/>
              </w:rPr>
              <w:t>8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月下旬</w:t>
            </w:r>
          </w:p>
        </w:tc>
        <w:tc>
          <w:tcPr>
            <w:tcW w:w="1575" w:type="dxa"/>
            <w:vAlign w:val="top"/>
          </w:tcPr>
          <w:p w14:paraId="7D1D8E12">
            <w:pPr>
              <w:pStyle w:val="6"/>
              <w:spacing w:before="132" w:line="228" w:lineRule="auto"/>
              <w:ind w:left="717"/>
            </w:pPr>
            <w:r>
              <w:t>9</w:t>
            </w:r>
            <w:r>
              <w:rPr>
                <w:spacing w:val="-36"/>
              </w:rPr>
              <w:t xml:space="preserve"> </w:t>
            </w:r>
            <w:r>
              <w:t>月初</w:t>
            </w:r>
          </w:p>
        </w:tc>
        <w:tc>
          <w:tcPr>
            <w:tcW w:w="1580" w:type="dxa"/>
            <w:vAlign w:val="top"/>
          </w:tcPr>
          <w:p w14:paraId="468ADCC0">
            <w:pPr>
              <w:pStyle w:val="6"/>
              <w:spacing w:before="132" w:line="228" w:lineRule="auto"/>
              <w:ind w:left="613"/>
            </w:pPr>
            <w:r>
              <w:rPr>
                <w:spacing w:val="2"/>
              </w:rPr>
              <w:t>9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月下旬</w:t>
            </w:r>
          </w:p>
        </w:tc>
      </w:tr>
      <w:tr w14:paraId="2B0DE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39" w:type="dxa"/>
            <w:vAlign w:val="top"/>
          </w:tcPr>
          <w:p w14:paraId="5F019C0A">
            <w:pPr>
              <w:pStyle w:val="6"/>
              <w:spacing w:before="133" w:line="228" w:lineRule="auto"/>
              <w:ind w:left="563"/>
            </w:pPr>
            <w:r>
              <w:rPr>
                <w:spacing w:val="-5"/>
              </w:rPr>
              <w:t>12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月</w:t>
            </w:r>
          </w:p>
        </w:tc>
        <w:tc>
          <w:tcPr>
            <w:tcW w:w="2011" w:type="dxa"/>
            <w:vAlign w:val="top"/>
          </w:tcPr>
          <w:p w14:paraId="30838E4E">
            <w:pPr>
              <w:pStyle w:val="6"/>
              <w:spacing w:before="133" w:line="228" w:lineRule="auto"/>
              <w:ind w:left="578"/>
            </w:pPr>
            <w:r>
              <w:rPr>
                <w:spacing w:val="3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月上旬启动</w:t>
            </w:r>
          </w:p>
        </w:tc>
        <w:tc>
          <w:tcPr>
            <w:tcW w:w="1575" w:type="dxa"/>
            <w:vAlign w:val="top"/>
          </w:tcPr>
          <w:p w14:paraId="0F24431C">
            <w:pPr>
              <w:pStyle w:val="6"/>
              <w:spacing w:before="133" w:line="228" w:lineRule="auto"/>
              <w:ind w:left="571"/>
            </w:pPr>
            <w:r>
              <w:t>11</w:t>
            </w:r>
            <w:r>
              <w:rPr>
                <w:spacing w:val="-35"/>
              </w:rPr>
              <w:t xml:space="preserve"> </w:t>
            </w:r>
            <w:r>
              <w:t>月中旬</w:t>
            </w:r>
          </w:p>
        </w:tc>
        <w:tc>
          <w:tcPr>
            <w:tcW w:w="1575" w:type="dxa"/>
            <w:vAlign w:val="top"/>
          </w:tcPr>
          <w:p w14:paraId="6830925F">
            <w:pPr>
              <w:pStyle w:val="6"/>
              <w:spacing w:before="133" w:line="228" w:lineRule="auto"/>
              <w:ind w:left="679"/>
            </w:pPr>
            <w:r>
              <w:rPr>
                <w:spacing w:val="-3"/>
              </w:rPr>
              <w:t>12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月初</w:t>
            </w:r>
          </w:p>
        </w:tc>
        <w:tc>
          <w:tcPr>
            <w:tcW w:w="1580" w:type="dxa"/>
            <w:vAlign w:val="top"/>
          </w:tcPr>
          <w:p w14:paraId="5E67B526">
            <w:pPr>
              <w:pStyle w:val="6"/>
              <w:spacing w:before="133" w:line="228" w:lineRule="auto"/>
              <w:ind w:left="575"/>
            </w:pPr>
            <w:r>
              <w:rPr>
                <w:spacing w:val="-1"/>
              </w:rPr>
              <w:t>12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月下旬</w:t>
            </w:r>
          </w:p>
        </w:tc>
      </w:tr>
    </w:tbl>
    <w:p w14:paraId="4970E83F">
      <w:pPr>
        <w:spacing w:before="129" w:line="227" w:lineRule="auto"/>
        <w:ind w:left="8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注：时间节点仅供参考，具体安排以科研科通知为准</w:t>
      </w:r>
    </w:p>
    <w:p w14:paraId="01C7F55B">
      <w:pPr>
        <w:pStyle w:val="2"/>
        <w:spacing w:line="310" w:lineRule="auto"/>
      </w:pPr>
    </w:p>
    <w:p w14:paraId="62F825F5">
      <w:pPr>
        <w:pStyle w:val="2"/>
        <w:spacing w:line="310" w:lineRule="auto"/>
      </w:pPr>
    </w:p>
    <w:p w14:paraId="33560F88">
      <w:pPr>
        <w:spacing w:before="65" w:line="228" w:lineRule="auto"/>
        <w:ind w:left="27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1.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查重、抽检盲审、明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/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盲审</w:t>
      </w:r>
    </w:p>
    <w:p w14:paraId="57FF9C6E">
      <w:pPr>
        <w:spacing w:before="221" w:line="228" w:lineRule="auto"/>
        <w:ind w:left="32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1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）完成博士创新成果审查</w:t>
      </w:r>
    </w:p>
    <w:p w14:paraId="73F0B25D">
      <w:pPr>
        <w:spacing w:before="222" w:line="432" w:lineRule="auto"/>
        <w:ind w:left="41" w:right="58" w:hanging="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根据有关学位申请要求，完成《申请博士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/</w:t>
      </w:r>
      <w:r>
        <w:rPr>
          <w:rFonts w:ascii="宋体" w:hAnsi="宋体" w:eastAsia="宋体" w:cs="宋体"/>
          <w:spacing w:val="11"/>
          <w:sz w:val="20"/>
          <w:szCs w:val="20"/>
        </w:rPr>
        <w:t>硕士学位创新性成果审查表》填写，附上对应证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明材料后，经过导师审核签字确认后，交予科研科备份。</w:t>
      </w:r>
    </w:p>
    <w:p w14:paraId="0D804097">
      <w:pPr>
        <w:spacing w:before="1" w:line="226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若创新性成果为学术文章，应提供：</w:t>
      </w:r>
    </w:p>
    <w:p w14:paraId="7FAAA28E">
      <w:pPr>
        <w:spacing w:before="222" w:line="225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①已发表</w:t>
      </w:r>
    </w:p>
    <w:p w14:paraId="720F3578">
      <w:pPr>
        <w:spacing w:before="224" w:line="227" w:lineRule="auto"/>
        <w:ind w:left="4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中文核心：期刊封面+目录+文章全文，且导师签字确认</w:t>
      </w:r>
    </w:p>
    <w:p w14:paraId="034EA63E">
      <w:pPr>
        <w:spacing w:before="222" w:line="227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SCI</w:t>
      </w:r>
      <w:r>
        <w:rPr>
          <w:rFonts w:ascii="宋体" w:hAnsi="宋体" w:eastAsia="宋体" w:cs="宋体"/>
          <w:spacing w:val="12"/>
          <w:sz w:val="20"/>
          <w:szCs w:val="20"/>
        </w:rPr>
        <w:t>：期刊封面（若有）+文章全文+</w:t>
      </w:r>
      <w:r>
        <w:rPr>
          <w:rFonts w:ascii="宋体" w:hAnsi="宋体" w:eastAsia="宋体" w:cs="宋体"/>
          <w:sz w:val="20"/>
          <w:szCs w:val="20"/>
        </w:rPr>
        <w:t>SCI</w:t>
      </w:r>
      <w:r>
        <w:rPr>
          <w:rFonts w:ascii="宋体" w:hAnsi="宋体" w:eastAsia="宋体" w:cs="宋体"/>
          <w:spacing w:val="12"/>
          <w:sz w:val="20"/>
          <w:szCs w:val="20"/>
        </w:rPr>
        <w:t>检索证明，且导师签字确认</w:t>
      </w:r>
    </w:p>
    <w:p w14:paraId="6320EC51">
      <w:pPr>
        <w:spacing w:before="223" w:line="225" w:lineRule="auto"/>
        <w:ind w:left="4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②已录用</w:t>
      </w:r>
    </w:p>
    <w:p w14:paraId="4ABCB55E">
      <w:pPr>
        <w:spacing w:before="223" w:line="227" w:lineRule="auto"/>
        <w:ind w:left="4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中文核心：录用通知（须有编辑部公章）+文章全文，且导</w:t>
      </w:r>
      <w:r>
        <w:rPr>
          <w:rFonts w:ascii="宋体" w:hAnsi="宋体" w:eastAsia="宋体" w:cs="宋体"/>
          <w:spacing w:val="8"/>
          <w:sz w:val="20"/>
          <w:szCs w:val="20"/>
        </w:rPr>
        <w:t>师签字确认</w:t>
      </w:r>
    </w:p>
    <w:p w14:paraId="6D8F8B8D">
      <w:pPr>
        <w:spacing w:before="222" w:line="227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SCI</w:t>
      </w:r>
      <w:r>
        <w:rPr>
          <w:rFonts w:ascii="宋体" w:hAnsi="宋体" w:eastAsia="宋体" w:cs="宋体"/>
          <w:spacing w:val="8"/>
          <w:sz w:val="20"/>
          <w:szCs w:val="20"/>
        </w:rPr>
        <w:t>：</w:t>
      </w:r>
      <w:r>
        <w:rPr>
          <w:rFonts w:ascii="宋体" w:hAnsi="宋体" w:eastAsia="宋体" w:cs="宋体"/>
          <w:spacing w:val="-6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电子邮件录用通知+ 文章全文，且导师签字</w:t>
      </w:r>
      <w:r>
        <w:rPr>
          <w:rFonts w:ascii="宋体" w:hAnsi="宋体" w:eastAsia="宋体" w:cs="宋体"/>
          <w:spacing w:val="7"/>
          <w:sz w:val="20"/>
          <w:szCs w:val="20"/>
        </w:rPr>
        <w:t>确认</w:t>
      </w:r>
    </w:p>
    <w:p w14:paraId="37A7CA50">
      <w:pPr>
        <w:spacing w:before="222" w:line="227" w:lineRule="auto"/>
        <w:ind w:left="32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2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）形式审查、上传查重论文</w:t>
      </w:r>
    </w:p>
    <w:p w14:paraId="7883A001">
      <w:pPr>
        <w:spacing w:before="224" w:line="329" w:lineRule="auto"/>
        <w:ind w:left="25" w:right="58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① 填写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《学位论文重复率检测审查表》</w:t>
      </w:r>
      <w:r>
        <w:rPr>
          <w:rFonts w:ascii="宋体" w:hAnsi="宋体" w:eastAsia="宋体" w:cs="宋体"/>
          <w:spacing w:val="7"/>
          <w:sz w:val="20"/>
          <w:szCs w:val="20"/>
        </w:rPr>
        <w:t>和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《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上海交通大学医学院博士</w:t>
      </w: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/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硕士学位论文送审意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见表》</w:t>
      </w:r>
      <w:r>
        <w:rPr>
          <w:rFonts w:ascii="宋体" w:hAnsi="宋体" w:eastAsia="宋体" w:cs="宋体"/>
          <w:spacing w:val="9"/>
          <w:sz w:val="20"/>
          <w:szCs w:val="20"/>
        </w:rPr>
        <w:t>，经过导师审核签字通过后，确定学位论文可以进行查重送审，交予科研科备份。</w:t>
      </w:r>
    </w:p>
    <w:p w14:paraId="641E80B8">
      <w:pPr>
        <w:spacing w:before="223" w:line="379" w:lineRule="auto"/>
        <w:ind w:left="25" w:right="58" w:hanging="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② 请根据</w:t>
      </w:r>
      <w:r>
        <w:rPr>
          <w:rFonts w:ascii="宋体" w:hAnsi="宋体" w:eastAsia="宋体" w:cs="宋体"/>
          <w:b/>
          <w:bCs/>
          <w:spacing w:val="8"/>
          <w:sz w:val="20"/>
          <w:szCs w:val="20"/>
          <w:shd w:val="clear" w:fill="FFFF00"/>
        </w:rPr>
        <w:t>学位论文评审格式要求</w:t>
      </w:r>
      <w:r>
        <w:rPr>
          <w:rFonts w:ascii="宋体" w:hAnsi="宋体" w:eastAsia="宋体" w:cs="宋体"/>
          <w:spacing w:val="8"/>
          <w:sz w:val="20"/>
          <w:szCs w:val="20"/>
        </w:rPr>
        <w:t>仔细检查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,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文件格式需为 </w:t>
      </w:r>
      <w:r>
        <w:rPr>
          <w:rFonts w:ascii="Times New Roman" w:hAnsi="Times New Roman" w:eastAsia="Times New Roman" w:cs="Times New Roman"/>
          <w:sz w:val="20"/>
          <w:szCs w:val="20"/>
        </w:rPr>
        <w:t>PDF</w:t>
      </w:r>
      <w:r>
        <w:rPr>
          <w:rFonts w:ascii="宋体" w:hAnsi="宋体" w:eastAsia="宋体" w:cs="宋体"/>
          <w:spacing w:val="8"/>
          <w:sz w:val="20"/>
          <w:szCs w:val="20"/>
        </w:rPr>
        <w:t>。上传前</w:t>
      </w:r>
      <w:r>
        <w:rPr>
          <w:rFonts w:ascii="宋体" w:hAnsi="宋体" w:eastAsia="宋体" w:cs="宋体"/>
          <w:spacing w:val="7"/>
          <w:sz w:val="20"/>
          <w:szCs w:val="20"/>
        </w:rPr>
        <w:t>，请将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pdf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格式论文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发送至邮箱：</w:t>
      </w:r>
      <w:r>
        <w:fldChar w:fldCharType="begin"/>
      </w:r>
      <w:r>
        <w:instrText xml:space="preserve"> HYPERLINK "mailto:smhc_xwlw@163.com进行形式审查。确认通过后，方可上传系统。"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563C1"/>
          <w:sz w:val="20"/>
          <w:szCs w:val="20"/>
          <w:u w:val="single" w:color="auto"/>
        </w:rPr>
        <w:t>smhc</w:t>
      </w:r>
      <w:r>
        <w:rPr>
          <w:rFonts w:ascii="Times New Roman" w:hAnsi="Times New Roman" w:eastAsia="Times New Roman" w:cs="Times New Roman"/>
          <w:b/>
          <w:bCs/>
          <w:color w:val="0563C1"/>
          <w:spacing w:val="10"/>
          <w:sz w:val="20"/>
          <w:szCs w:val="20"/>
          <w:u w:val="single" w:color="auto"/>
        </w:rPr>
        <w:t>_</w:t>
      </w:r>
      <w:r>
        <w:rPr>
          <w:rFonts w:ascii="Times New Roman" w:hAnsi="Times New Roman" w:eastAsia="Times New Roman" w:cs="Times New Roman"/>
          <w:b/>
          <w:bCs/>
          <w:color w:val="0563C1"/>
          <w:sz w:val="20"/>
          <w:szCs w:val="20"/>
          <w:u w:val="single" w:color="auto"/>
        </w:rPr>
        <w:t>xwlw</w:t>
      </w:r>
      <w:r>
        <w:rPr>
          <w:rFonts w:ascii="Times New Roman" w:hAnsi="Times New Roman" w:eastAsia="Times New Roman" w:cs="Times New Roman"/>
          <w:b/>
          <w:bCs/>
          <w:color w:val="0563C1"/>
          <w:spacing w:val="10"/>
          <w:sz w:val="20"/>
          <w:szCs w:val="20"/>
          <w:u w:val="single" w:color="auto"/>
        </w:rPr>
        <w:t>@163.</w:t>
      </w:r>
      <w:r>
        <w:rPr>
          <w:rFonts w:ascii="Times New Roman" w:hAnsi="Times New Roman" w:eastAsia="Times New Roman" w:cs="Times New Roman"/>
          <w:b/>
          <w:bCs/>
          <w:color w:val="0563C1"/>
          <w:sz w:val="20"/>
          <w:szCs w:val="20"/>
          <w:u w:val="single" w:color="auto"/>
        </w:rPr>
        <w:t>com</w:t>
      </w:r>
      <w:r>
        <w:rPr>
          <w:rFonts w:ascii="Times New Roman" w:hAnsi="Times New Roman" w:eastAsia="Times New Roman" w:cs="Times New Roman"/>
          <w:b/>
          <w:bCs/>
          <w:color w:val="0563C1"/>
          <w:spacing w:val="10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color w:val="0563C1"/>
          <w:spacing w:val="10"/>
          <w:sz w:val="20"/>
          <w:szCs w:val="20"/>
          <w:u w:val="single" w:color="auto"/>
        </w:rPr>
        <w:t>进行形式审查。</w:t>
      </w:r>
      <w:r>
        <w:rPr>
          <w:rFonts w:ascii="宋体" w:hAnsi="宋体" w:eastAsia="宋体" w:cs="宋体"/>
          <w:spacing w:val="10"/>
          <w:sz w:val="20"/>
          <w:szCs w:val="20"/>
        </w:rPr>
        <w:t>确认通过后，方可上传系统。</w:t>
      </w:r>
      <w:r>
        <w:rPr>
          <w:rFonts w:ascii="宋体" w:hAnsi="宋体" w:eastAsia="宋体" w:cs="宋体"/>
          <w:spacing w:val="10"/>
          <w:sz w:val="20"/>
          <w:szCs w:val="20"/>
        </w:rPr>
        <w:fldChar w:fldCharType="end"/>
      </w:r>
    </w:p>
    <w:p w14:paraId="49F623EC">
      <w:pPr>
        <w:spacing w:before="114" w:line="225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③ 去除自引查重率低于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20%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，查重通过，即</w:t>
      </w:r>
      <w:r>
        <w:rPr>
          <w:rFonts w:ascii="宋体" w:hAnsi="宋体" w:eastAsia="宋体" w:cs="宋体"/>
          <w:spacing w:val="7"/>
          <w:sz w:val="20"/>
          <w:szCs w:val="20"/>
        </w:rPr>
        <w:t>可进入下一步骤；</w:t>
      </w:r>
    </w:p>
    <w:p w14:paraId="400799B8">
      <w:pPr>
        <w:spacing w:before="225" w:line="329" w:lineRule="auto"/>
        <w:ind w:left="23" w:right="18" w:hanging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④ 第</w:t>
      </w:r>
      <w:r>
        <w:rPr>
          <w:rFonts w:ascii="宋体" w:hAnsi="宋体" w:eastAsia="宋体" w:cs="宋体"/>
          <w:spacing w:val="-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7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次重复率检测未达标的研究生修改论文，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填写《学位论文重复率检测审查表》</w:t>
      </w:r>
      <w:r>
        <w:rPr>
          <w:rFonts w:ascii="宋体" w:hAnsi="宋体" w:eastAsia="宋体" w:cs="宋体"/>
          <w:spacing w:val="-47"/>
          <w:w w:val="88"/>
          <w:sz w:val="20"/>
          <w:szCs w:val="20"/>
        </w:rPr>
        <w:t>，（</w:t>
      </w:r>
      <w:r>
        <w:rPr>
          <w:rFonts w:ascii="宋体" w:hAnsi="宋体" w:eastAsia="宋体" w:cs="宋体"/>
          <w:spacing w:val="6"/>
          <w:sz w:val="20"/>
          <w:szCs w:val="20"/>
        </w:rPr>
        <w:t>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成“ 超警示值，导师意见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 栏目</w:t>
      </w:r>
      <w:r>
        <w:rPr>
          <w:rFonts w:ascii="宋体" w:hAnsi="宋体" w:eastAsia="宋体" w:cs="宋体"/>
          <w:spacing w:val="16"/>
          <w:sz w:val="20"/>
          <w:szCs w:val="20"/>
        </w:rPr>
        <w:t>）；</w:t>
      </w:r>
      <w:r>
        <w:rPr>
          <w:rFonts w:ascii="宋体" w:hAnsi="宋体" w:eastAsia="宋体" w:cs="宋体"/>
          <w:spacing w:val="7"/>
          <w:sz w:val="20"/>
          <w:szCs w:val="20"/>
        </w:rPr>
        <w:t>经导师批准签字后，提交至科研科审查，再次查重；</w:t>
      </w:r>
    </w:p>
    <w:p w14:paraId="406082E6">
      <w:pPr>
        <w:spacing w:before="222" w:line="227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 xml:space="preserve">注：若第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  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次重复率检测未达标的研究生，第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3  </w:t>
      </w:r>
      <w:r>
        <w:rPr>
          <w:rFonts w:ascii="宋体" w:hAnsi="宋体" w:eastAsia="宋体" w:cs="宋体"/>
          <w:spacing w:val="7"/>
          <w:sz w:val="20"/>
          <w:szCs w:val="20"/>
        </w:rPr>
        <w:t>次重复率检测申请须间隔</w:t>
      </w:r>
      <w:r>
        <w:rPr>
          <w:rFonts w:ascii="宋体" w:hAnsi="宋体" w:eastAsia="宋体" w:cs="宋体"/>
          <w:spacing w:val="-2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个月</w:t>
      </w:r>
      <w:r>
        <w:rPr>
          <w:rFonts w:ascii="宋体" w:hAnsi="宋体" w:eastAsia="宋体" w:cs="宋体"/>
          <w:spacing w:val="6"/>
          <w:sz w:val="20"/>
          <w:szCs w:val="20"/>
        </w:rPr>
        <w:t>以上。</w:t>
      </w:r>
    </w:p>
    <w:p w14:paraId="5C9857F9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headerReference r:id="rId6" w:type="default"/>
          <w:footerReference r:id="rId7" w:type="default"/>
          <w:pgSz w:w="11906" w:h="16839"/>
          <w:pgMar w:top="1106" w:right="1743" w:bottom="1151" w:left="1785" w:header="829" w:footer="989" w:gutter="0"/>
          <w:cols w:space="720" w:num="1"/>
        </w:sectPr>
      </w:pPr>
    </w:p>
    <w:p w14:paraId="4F48A41D">
      <w:pPr>
        <w:pStyle w:val="2"/>
        <w:spacing w:line="394" w:lineRule="auto"/>
      </w:pPr>
    </w:p>
    <w:p w14:paraId="433B09A4">
      <w:pPr>
        <w:spacing w:before="65" w:line="227" w:lineRule="auto"/>
        <w:ind w:left="13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C00000"/>
          <w:spacing w:val="8"/>
          <w:sz w:val="20"/>
          <w:szCs w:val="20"/>
        </w:rPr>
        <w:t>确认提交学位系统后，若申请退回修改论文，默认重复率检测未达标。</w:t>
      </w:r>
    </w:p>
    <w:p w14:paraId="2088EEEE">
      <w:pPr>
        <w:spacing w:before="100" w:line="4460" w:lineRule="exact"/>
      </w:pPr>
      <w:r>
        <w:rPr>
          <w:position w:val="-89"/>
        </w:rPr>
        <w:pict>
          <v:group id="_x0000_s1026" o:spid="_x0000_s1026" o:spt="203" style="height:223pt;width:445pt;" coordsize="8900,4460">
            <o:lock v:ext="edit"/>
            <v:shape id="_x0000_s1027" o:spid="_x0000_s1027" o:spt="75" type="#_x0000_t75" style="position:absolute;left:0;top:0;height:4460;width:890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28" o:spid="_x0000_s1028" o:spt="202" type="#_x0000_t202" style="position:absolute;left:-20;top:-20;height:4500;width:89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566219">
                    <w:pPr>
                      <w:spacing w:before="141" w:line="228" w:lineRule="auto"/>
                      <w:ind w:left="43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6"/>
                        <w:sz w:val="20"/>
                        <w:szCs w:val="20"/>
                      </w:rPr>
                      <w:t>学位论文评审格式要求：</w:t>
                    </w:r>
                  </w:p>
                  <w:p w14:paraId="5F15155A">
                    <w:pPr>
                      <w:spacing w:before="221" w:line="227" w:lineRule="auto"/>
                      <w:ind w:left="443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8"/>
                        <w:sz w:val="20"/>
                        <w:szCs w:val="20"/>
                      </w:rPr>
                      <w:t>1.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论文封面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0000"/>
                        <w:spacing w:val="8"/>
                        <w:sz w:val="20"/>
                        <w:szCs w:val="20"/>
                      </w:rPr>
                      <w:t>隐去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 xml:space="preserve">作者姓名和指导教师姓名，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70AD47"/>
                        <w:spacing w:val="8"/>
                        <w:sz w:val="20"/>
                        <w:szCs w:val="20"/>
                      </w:rPr>
                      <w:t>保留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学科专业名称及论文题目；</w:t>
                    </w:r>
                  </w:p>
                  <w:p w14:paraId="0B8B6ED9">
                    <w:pPr>
                      <w:spacing w:before="221" w:line="331" w:lineRule="auto"/>
                      <w:ind w:left="428" w:right="488" w:hanging="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9"/>
                        <w:sz w:val="20"/>
                        <w:szCs w:val="20"/>
                      </w:rPr>
                      <w:t>2.</w:t>
                    </w:r>
                    <w:r>
                      <w:rPr>
                        <w:rFonts w:ascii="Times New Roman" w:hAnsi="Times New Roman" w:eastAsia="Times New Roman" w:cs="Times New Roman"/>
                        <w:spacing w:val="-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中英文扉页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0000"/>
                        <w:spacing w:val="9"/>
                        <w:sz w:val="20"/>
                        <w:szCs w:val="20"/>
                      </w:rPr>
                      <w:t>隐去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作者姓名、导师姓名、班级、学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 xml:space="preserve">号等个人信息，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70AD47"/>
                        <w:spacing w:val="8"/>
                        <w:sz w:val="20"/>
                        <w:szCs w:val="20"/>
                      </w:rPr>
                      <w:t>保留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学科专业名称及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>论文题目；</w:t>
                    </w:r>
                  </w:p>
                  <w:p w14:paraId="33DE489C">
                    <w:pPr>
                      <w:spacing w:before="218" w:line="227" w:lineRule="auto"/>
                      <w:ind w:left="42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8"/>
                        <w:sz w:val="20"/>
                        <w:szCs w:val="20"/>
                      </w:rPr>
                      <w:t>3.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0000"/>
                        <w:spacing w:val="8"/>
                        <w:sz w:val="20"/>
                        <w:szCs w:val="20"/>
                      </w:rPr>
                      <w:t>删去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版权使用授权书与原创性声明；</w:t>
                    </w:r>
                  </w:p>
                  <w:p w14:paraId="60E86C29">
                    <w:pPr>
                      <w:spacing w:before="222" w:line="227" w:lineRule="auto"/>
                      <w:ind w:left="422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9"/>
                        <w:sz w:val="20"/>
                        <w:szCs w:val="20"/>
                      </w:rPr>
                      <w:t>4.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 xml:space="preserve">发表学术论文及参与科研情况等仅以第几作者注明即可，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0000"/>
                        <w:spacing w:val="9"/>
                        <w:sz w:val="20"/>
                        <w:szCs w:val="20"/>
                      </w:rPr>
                      <w:t>不要出现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作者或他人姓名；</w:t>
                    </w:r>
                  </w:p>
                  <w:p w14:paraId="002D1869">
                    <w:pPr>
                      <w:spacing w:before="223" w:line="228" w:lineRule="auto"/>
                      <w:ind w:left="42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20"/>
                        <w:szCs w:val="20"/>
                      </w:rPr>
                      <w:t>5.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0000"/>
                        <w:spacing w:val="5"/>
                        <w:sz w:val="20"/>
                        <w:szCs w:val="20"/>
                      </w:rPr>
                      <w:t>删去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>致谢页；</w:t>
                    </w:r>
                  </w:p>
                  <w:p w14:paraId="77E607E7">
                    <w:pPr>
                      <w:spacing w:before="219" w:line="349" w:lineRule="auto"/>
                      <w:ind w:left="420" w:right="2708" w:firstLine="7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9"/>
                        <w:sz w:val="20"/>
                        <w:szCs w:val="20"/>
                      </w:rPr>
                      <w:t>6.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其它格式参照《上海交通大学博士、硕士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学位论文撰写指南》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"https://www.gs.sjtu.edu.cn/post/detail/Z3M2MjU="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https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://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www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gs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sjtu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edu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cn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post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detail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/Z3M2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MjU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t>=</w:t>
                    </w:r>
                    <w:r>
                      <w:rPr>
                        <w:rFonts w:ascii="Times New Roman" w:hAnsi="Times New Roman" w:eastAsia="Times New Roman" w:cs="Times New Roman"/>
                        <w:spacing w:val="12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0C04140">
      <w:pPr>
        <w:pStyle w:val="2"/>
        <w:spacing w:line="274" w:lineRule="auto"/>
      </w:pPr>
    </w:p>
    <w:p w14:paraId="6A677514">
      <w:pPr>
        <w:spacing w:before="65" w:line="228" w:lineRule="auto"/>
        <w:ind w:left="404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2.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学位论文抽检</w:t>
      </w:r>
    </w:p>
    <w:p w14:paraId="2EBE0669">
      <w:pPr>
        <w:spacing w:before="221" w:line="228" w:lineRule="auto"/>
        <w:ind w:left="417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1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）线上抽检</w:t>
      </w:r>
    </w:p>
    <w:p w14:paraId="797D13C0">
      <w:pPr>
        <w:spacing w:before="220" w:line="228" w:lineRule="auto"/>
        <w:ind w:left="4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通过重复率检查后，进行线上抽检。学位论文抽检规定参考：</w:t>
      </w:r>
    </w:p>
    <w:p w14:paraId="0B38A0C3">
      <w:pPr>
        <w:spacing w:before="253" w:line="201" w:lineRule="auto"/>
        <w:ind w:left="400"/>
        <w:rPr>
          <w:rFonts w:ascii="Times New Roman" w:hAnsi="Times New Roman" w:eastAsia="Times New Roman" w:cs="Times New Roman"/>
          <w:sz w:val="20"/>
          <w:szCs w:val="20"/>
        </w:rPr>
      </w:pPr>
      <w:r>
        <w:fldChar w:fldCharType="begin"/>
      </w:r>
      <w:r>
        <w:instrText xml:space="preserve"> HYPERLINK "https://www.shsmu.edu.cn/yjsy/info/1023/4704.htm"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t>https</w:t>
      </w:r>
      <w:r>
        <w:rPr>
          <w:rFonts w:ascii="Times New Roman" w:hAnsi="Times New Roman" w:eastAsia="Times New Roman" w:cs="Times New Roman"/>
          <w:color w:val="0563C1"/>
          <w:spacing w:val="10"/>
          <w:sz w:val="20"/>
          <w:szCs w:val="20"/>
          <w:u w:val="single" w:color="auto"/>
        </w:rPr>
        <w:t>://</w:t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t>www</w:t>
      </w:r>
      <w:r>
        <w:rPr>
          <w:rFonts w:ascii="Times New Roman" w:hAnsi="Times New Roman" w:eastAsia="Times New Roman" w:cs="Times New Roman"/>
          <w:color w:val="0563C1"/>
          <w:spacing w:val="10"/>
          <w:sz w:val="20"/>
          <w:szCs w:val="20"/>
          <w:u w:val="single" w:color="auto"/>
        </w:rPr>
        <w:t>.</w:t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t>shsmu</w:t>
      </w:r>
      <w:r>
        <w:rPr>
          <w:rFonts w:ascii="Times New Roman" w:hAnsi="Times New Roman" w:eastAsia="Times New Roman" w:cs="Times New Roman"/>
          <w:color w:val="0563C1"/>
          <w:spacing w:val="10"/>
          <w:sz w:val="20"/>
          <w:szCs w:val="20"/>
          <w:u w:val="single" w:color="auto"/>
        </w:rPr>
        <w:t>.</w:t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t>edu</w:t>
      </w:r>
      <w:r>
        <w:rPr>
          <w:rFonts w:ascii="Times New Roman" w:hAnsi="Times New Roman" w:eastAsia="Times New Roman" w:cs="Times New Roman"/>
          <w:color w:val="0563C1"/>
          <w:spacing w:val="10"/>
          <w:sz w:val="20"/>
          <w:szCs w:val="20"/>
          <w:u w:val="single" w:color="auto"/>
        </w:rPr>
        <w:t>.</w:t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t>cn</w:t>
      </w:r>
      <w:r>
        <w:rPr>
          <w:rFonts w:ascii="Times New Roman" w:hAnsi="Times New Roman" w:eastAsia="Times New Roman" w:cs="Times New Roman"/>
          <w:color w:val="0563C1"/>
          <w:spacing w:val="10"/>
          <w:sz w:val="20"/>
          <w:szCs w:val="20"/>
          <w:u w:val="single" w:color="auto"/>
        </w:rPr>
        <w:t>/</w:t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t>yjsy</w:t>
      </w:r>
      <w:r>
        <w:rPr>
          <w:rFonts w:ascii="Times New Roman" w:hAnsi="Times New Roman" w:eastAsia="Times New Roman" w:cs="Times New Roman"/>
          <w:color w:val="0563C1"/>
          <w:spacing w:val="10"/>
          <w:sz w:val="20"/>
          <w:szCs w:val="20"/>
          <w:u w:val="single" w:color="auto"/>
        </w:rPr>
        <w:t>/</w:t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t>info</w:t>
      </w:r>
      <w:r>
        <w:rPr>
          <w:rFonts w:ascii="Times New Roman" w:hAnsi="Times New Roman" w:eastAsia="Times New Roman" w:cs="Times New Roman"/>
          <w:color w:val="0563C1"/>
          <w:spacing w:val="10"/>
          <w:sz w:val="20"/>
          <w:szCs w:val="20"/>
          <w:u w:val="single" w:color="auto"/>
        </w:rPr>
        <w:t>/1023/4704.</w:t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t>htm</w:t>
      </w:r>
      <w:r>
        <w:rPr>
          <w:rFonts w:ascii="Times New Roman" w:hAnsi="Times New Roman" w:eastAsia="Times New Roman" w:cs="Times New Roman"/>
          <w:color w:val="0563C1"/>
          <w:sz w:val="20"/>
          <w:szCs w:val="20"/>
          <w:u w:val="single" w:color="auto"/>
        </w:rPr>
        <w:fldChar w:fldCharType="end"/>
      </w:r>
    </w:p>
    <w:p w14:paraId="60917F10">
      <w:pPr>
        <w:pStyle w:val="2"/>
        <w:spacing w:line="320" w:lineRule="auto"/>
      </w:pPr>
    </w:p>
    <w:p w14:paraId="54E671CE">
      <w:pPr>
        <w:pStyle w:val="2"/>
        <w:spacing w:line="321" w:lineRule="auto"/>
      </w:pPr>
    </w:p>
    <w:p w14:paraId="21BE0A1F">
      <w:pPr>
        <w:spacing w:before="66" w:line="434" w:lineRule="auto"/>
        <w:ind w:left="417" w:right="196" w:hanging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根据学位论文系统上填写相关信息，完成在线表格《上海交通大学医学院全日制学位论文送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审汇总表》</w:t>
      </w:r>
    </w:p>
    <w:p w14:paraId="3CDFEC7F">
      <w:pPr>
        <w:pStyle w:val="2"/>
        <w:spacing w:line="396" w:lineRule="auto"/>
      </w:pPr>
    </w:p>
    <w:p w14:paraId="2EAE30C5">
      <w:pPr>
        <w:spacing w:before="66" w:line="228" w:lineRule="auto"/>
        <w:ind w:left="417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b/>
          <w:bCs/>
          <w:spacing w:val="4"/>
          <w:sz w:val="20"/>
          <w:szCs w:val="20"/>
        </w:rPr>
        <w:t>2</w:t>
      </w: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）线上派送明审</w:t>
      </w:r>
    </w:p>
    <w:p w14:paraId="23CB42FF">
      <w:pPr>
        <w:spacing w:before="221" w:line="398" w:lineRule="auto"/>
        <w:ind w:left="408" w:right="154" w:hanging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根据《学位论文明审和答辩委员会专家相关要求》，</w:t>
      </w:r>
      <w:r>
        <w:rPr>
          <w:rFonts w:ascii="宋体" w:hAnsi="宋体" w:eastAsia="宋体" w:cs="宋体"/>
          <w:spacing w:val="8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由答辩秘书从系统中操</w:t>
      </w:r>
      <w:r>
        <w:rPr>
          <w:rFonts w:ascii="宋体" w:hAnsi="宋体" w:eastAsia="宋体" w:cs="宋体"/>
          <w:spacing w:val="3"/>
          <w:sz w:val="20"/>
          <w:szCs w:val="20"/>
        </w:rPr>
        <w:t>作派送送明审，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参加表2。</w:t>
      </w:r>
    </w:p>
    <w:p w14:paraId="5DBFE7CE">
      <w:pPr>
        <w:spacing w:line="398" w:lineRule="auto"/>
        <w:rPr>
          <w:rFonts w:ascii="宋体" w:hAnsi="宋体" w:eastAsia="宋体" w:cs="宋体"/>
          <w:sz w:val="20"/>
          <w:szCs w:val="20"/>
        </w:rPr>
        <w:sectPr>
          <w:headerReference r:id="rId8" w:type="default"/>
          <w:footerReference r:id="rId9" w:type="default"/>
          <w:pgSz w:w="11906" w:h="16839"/>
          <w:pgMar w:top="1106" w:right="1605" w:bottom="1151" w:left="1401" w:header="829" w:footer="989" w:gutter="0"/>
          <w:cols w:space="720" w:num="1"/>
        </w:sectPr>
      </w:pPr>
    </w:p>
    <w:p w14:paraId="4F52CAF5">
      <w:pPr>
        <w:pStyle w:val="2"/>
        <w:spacing w:line="412" w:lineRule="auto"/>
      </w:pPr>
    </w:p>
    <w:p w14:paraId="107C5C3E">
      <w:pPr>
        <w:spacing w:before="91" w:line="220" w:lineRule="auto"/>
        <w:ind w:left="333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四、申请正式答辩指南</w:t>
      </w:r>
    </w:p>
    <w:p w14:paraId="17B1FE57">
      <w:pPr>
        <w:spacing w:before="246" w:line="227" w:lineRule="auto"/>
        <w:ind w:left="558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1.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聘请专家组成答辩委员会</w:t>
      </w:r>
    </w:p>
    <w:p w14:paraId="12A84D38">
      <w:pPr>
        <w:pStyle w:val="2"/>
        <w:spacing w:before="151" w:line="230" w:lineRule="auto"/>
        <w:ind w:left="3346"/>
        <w:rPr>
          <w:rFonts w:ascii="黑体" w:hAnsi="黑体" w:eastAsia="黑体" w:cs="黑体"/>
          <w:b/>
          <w:bCs/>
          <w:spacing w:val="6"/>
          <w:sz w:val="19"/>
          <w:szCs w:val="19"/>
        </w:rPr>
      </w:pPr>
      <w:r>
        <w:rPr>
          <w:rFonts w:ascii="黑体" w:hAnsi="黑体" w:eastAsia="黑体" w:cs="黑体"/>
          <w:b/>
          <w:bCs/>
          <w:spacing w:val="6"/>
          <w:sz w:val="19"/>
          <w:szCs w:val="19"/>
        </w:rPr>
        <w:t>表</w:t>
      </w:r>
      <w:r>
        <w:rPr>
          <w:rFonts w:ascii="黑体" w:hAnsi="黑体" w:eastAsia="黑体" w:cs="黑体"/>
          <w:spacing w:val="6"/>
          <w:sz w:val="19"/>
          <w:szCs w:val="19"/>
        </w:rPr>
        <w:t xml:space="preserve"> </w:t>
      </w:r>
      <w:r>
        <w:rPr>
          <w:b/>
          <w:bCs/>
          <w:spacing w:val="6"/>
          <w:sz w:val="19"/>
          <w:szCs w:val="19"/>
        </w:rPr>
        <w:t xml:space="preserve">2  </w:t>
      </w:r>
      <w:r>
        <w:rPr>
          <w:rFonts w:ascii="黑体" w:hAnsi="黑体" w:eastAsia="黑体" w:cs="黑体"/>
          <w:b/>
          <w:bCs/>
          <w:spacing w:val="6"/>
          <w:sz w:val="19"/>
          <w:szCs w:val="19"/>
        </w:rPr>
        <w:t>明审及答辩委员成员要求</w:t>
      </w:r>
    </w:p>
    <w:tbl>
      <w:tblPr>
        <w:tblStyle w:val="3"/>
        <w:tblW w:w="0" w:type="auto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903"/>
        <w:gridCol w:w="2277"/>
        <w:gridCol w:w="3800"/>
      </w:tblGrid>
      <w:tr w14:paraId="29D7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预答辩专家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明审专家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答辩专家</w:t>
            </w:r>
          </w:p>
        </w:tc>
      </w:tr>
      <w:tr w14:paraId="56C5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全日制硕士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具有高级职称专家2人（建议至少1人为培养单位以外专家）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①不少于3人的单数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②校外专家不少于1人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③具有高级职称或者为研究生导师</w:t>
            </w:r>
          </w:p>
        </w:tc>
      </w:tr>
      <w:tr w14:paraId="4A96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全日制博士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①不少于5人的单数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②具有正高级职称或者为博士生导师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具有正高级职称专家1人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2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①不少于5人的单数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②校外专家不少于2人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③具有正高级职称或者为博士生导师</w:t>
            </w:r>
          </w:p>
        </w:tc>
      </w:tr>
      <w:tr w14:paraId="11DA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同等学力硕士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由所在学科组织5-7名中级以上（含中级）职称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的同行专家组成预答辩小组。预答辩小组设负责人1名。硕士学位申请人的指导教师须参加其学位论文预答辩，但不作为预答辩小组成员。</w:t>
            </w:r>
          </w:p>
          <w:p w14:paraId="6813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51C76">
            <w:pPr>
              <w:spacing w:line="275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5B1A95E6">
            <w:pPr>
              <w:spacing w:line="275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3A236A1D">
            <w:pPr>
              <w:spacing w:line="276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19C03E6F">
            <w:pPr>
              <w:spacing w:line="276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19BDF23C">
            <w:pPr>
              <w:pStyle w:val="6"/>
              <w:spacing w:before="65" w:line="233" w:lineRule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B9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所在学科聘请5名中级以上（含具有研究生培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养资格的中级职称专家）职称的同行专家（其中至少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名为申请者所在培养单位以外的校外专家）组成答辩委员会。答辩委员会主席必须由学术水平高、研究生培养经验丰富的教授级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或正高级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专家担任。硕士学位申请人的导师不得作为答辩委员会委员。</w:t>
            </w:r>
          </w:p>
        </w:tc>
      </w:tr>
      <w:tr w14:paraId="0D11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同等学历博士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由所在学科组织 5-7 名中级以上（含中级）职称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的同行专家组成预答辩小组，其中中级职称专家必须具有博士生培养资质，且中级和副高级专家不超过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名。预答辩小组设负责人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名。博士学位申请人的指导教师须参加其学位论文预答辩，但不作为预答辩小组成员。</w:t>
            </w:r>
          </w:p>
          <w:p w14:paraId="2F7CD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D1C01">
            <w:pPr>
              <w:spacing w:line="295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6E5C5BA9">
            <w:pPr>
              <w:spacing w:line="295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5D754DF8">
            <w:pPr>
              <w:spacing w:line="296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079C84D7">
            <w:pPr>
              <w:spacing w:line="296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53176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2位正高级专业技术职务的同行专家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进行评阅。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F2F85">
            <w:pPr>
              <w:spacing w:line="242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701C2ACA">
            <w:pPr>
              <w:spacing w:line="242" w:lineRule="auto"/>
              <w:rPr>
                <w:rFonts w:ascii="Arial"/>
                <w:sz w:val="18"/>
                <w:szCs w:val="18"/>
                <w:highlight w:val="yellow"/>
              </w:rPr>
            </w:pPr>
          </w:p>
          <w:p w14:paraId="58CE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所在学科聘请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7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名中级以上（含中级）职称的同行专家（其中至少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名校外专家）组成答辩委员会，其中中级职称专家须具有博士生培养资质，且中级和副高级专家不超过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名。答辩委员会主席必须由学术水平高、博士生培养经验丰富的教授级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或正高级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专家担任。博士学位申请人的导师不得作为答辩委员会委员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 w14:paraId="28A3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备注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专业学位原则上应有行业或企业专家参与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已送3份盲审者，不再送明审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①学位论文或实践成果应当在答辩前1周送达专家审阅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zh-CN" w:bidi="ar-SA"/>
              </w:rPr>
              <w:t>②专业学位原则上应有行业或企业专家参与</w:t>
            </w:r>
          </w:p>
        </w:tc>
      </w:tr>
    </w:tbl>
    <w:p w14:paraId="323678AF">
      <w:pPr>
        <w:pStyle w:val="2"/>
        <w:spacing w:before="151" w:line="230" w:lineRule="auto"/>
        <w:ind w:left="3346"/>
        <w:rPr>
          <w:rFonts w:ascii="黑体" w:hAnsi="黑体" w:eastAsia="黑体" w:cs="黑体"/>
          <w:b/>
          <w:bCs/>
          <w:spacing w:val="6"/>
          <w:sz w:val="19"/>
          <w:szCs w:val="19"/>
        </w:rPr>
      </w:pPr>
    </w:p>
    <w:p w14:paraId="5C7A147E">
      <w:pPr>
        <w:pStyle w:val="2"/>
        <w:spacing w:before="151" w:line="230" w:lineRule="auto"/>
        <w:ind w:left="3346"/>
        <w:rPr>
          <w:rFonts w:ascii="黑体" w:hAnsi="黑体" w:eastAsia="黑体" w:cs="黑体"/>
          <w:b/>
          <w:bCs/>
          <w:spacing w:val="6"/>
          <w:sz w:val="19"/>
          <w:szCs w:val="19"/>
        </w:rPr>
      </w:pPr>
    </w:p>
    <w:p w14:paraId="5B82760D">
      <w:pPr>
        <w:pStyle w:val="2"/>
        <w:spacing w:before="151" w:line="230" w:lineRule="auto"/>
        <w:ind w:left="3346"/>
        <w:rPr>
          <w:rFonts w:ascii="黑体" w:hAnsi="黑体" w:eastAsia="黑体" w:cs="黑体"/>
          <w:b/>
          <w:bCs/>
          <w:spacing w:val="6"/>
          <w:sz w:val="19"/>
          <w:szCs w:val="19"/>
        </w:rPr>
      </w:pPr>
    </w:p>
    <w:p w14:paraId="6866314F">
      <w:pPr>
        <w:spacing w:line="17" w:lineRule="exact"/>
      </w:pPr>
    </w:p>
    <w:p w14:paraId="4AAFCA82">
      <w:pPr>
        <w:pStyle w:val="2"/>
      </w:pPr>
    </w:p>
    <w:p w14:paraId="1F6F0F9D">
      <w:pPr>
        <w:sectPr>
          <w:headerReference r:id="rId10" w:type="default"/>
          <w:footerReference r:id="rId11" w:type="default"/>
          <w:pgSz w:w="11906" w:h="16839"/>
          <w:pgMar w:top="1106" w:right="561" w:bottom="1151" w:left="1255" w:header="829" w:footer="989" w:gutter="0"/>
          <w:cols w:space="720" w:num="1"/>
        </w:sectPr>
      </w:pPr>
    </w:p>
    <w:p w14:paraId="0E4DD7F0">
      <w:pPr>
        <w:pStyle w:val="2"/>
        <w:spacing w:line="394" w:lineRule="auto"/>
      </w:pPr>
    </w:p>
    <w:p w14:paraId="08165114">
      <w:pPr>
        <w:spacing w:before="65" w:line="228" w:lineRule="auto"/>
        <w:ind w:left="19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>2.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答辩申请（学位管理模块→答辩申请信息）</w:t>
      </w:r>
    </w:p>
    <w:p w14:paraId="387F9EC0">
      <w:pPr>
        <w:spacing w:before="221" w:line="228" w:lineRule="auto"/>
        <w:ind w:left="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宋体" w:hAnsi="宋体" w:eastAsia="宋体" w:cs="宋体"/>
          <w:spacing w:val="8"/>
          <w:sz w:val="20"/>
          <w:szCs w:val="20"/>
        </w:rPr>
        <w:t>）   申请前提：明审意见已返回且通过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+</w:t>
      </w:r>
      <w:r>
        <w:rPr>
          <w:rFonts w:ascii="宋体" w:hAnsi="宋体" w:eastAsia="宋体" w:cs="宋体"/>
          <w:spacing w:val="8"/>
          <w:sz w:val="20"/>
          <w:szCs w:val="20"/>
        </w:rPr>
        <w:t>盲审已派送（若抽中）；</w:t>
      </w:r>
    </w:p>
    <w:p w14:paraId="0DC1A397">
      <w:pPr>
        <w:spacing w:before="220" w:line="228" w:lineRule="auto"/>
        <w:ind w:left="32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宋体" w:hAnsi="宋体" w:eastAsia="宋体" w:cs="宋体"/>
          <w:spacing w:val="8"/>
          <w:sz w:val="20"/>
          <w:szCs w:val="20"/>
        </w:rPr>
        <w:t>）   在系统里录入答辩时间、地点、答辩委员等信息。</w:t>
      </w:r>
    </w:p>
    <w:p w14:paraId="4E640FD2">
      <w:pPr>
        <w:spacing w:before="221" w:line="227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注：答辩会议室请自行前往医院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OA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系统预约，原则上答辩会议需在徐汇院区进行。</w:t>
      </w:r>
    </w:p>
    <w:p w14:paraId="1084C95B">
      <w:pPr>
        <w:spacing w:before="222" w:line="227" w:lineRule="auto"/>
        <w:ind w:left="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3</w:t>
      </w:r>
      <w:r>
        <w:rPr>
          <w:rFonts w:ascii="宋体" w:hAnsi="宋体" w:eastAsia="宋体" w:cs="宋体"/>
          <w:spacing w:val="8"/>
          <w:sz w:val="20"/>
          <w:szCs w:val="20"/>
        </w:rPr>
        <w:t>）   申请者本人在学位申请群填写在线表格</w:t>
      </w:r>
      <w:r>
        <w:rPr>
          <w:rFonts w:ascii="宋体" w:hAnsi="宋体" w:eastAsia="宋体" w:cs="宋体"/>
          <w:b/>
          <w:bCs/>
          <w:color w:val="FF0000"/>
          <w:spacing w:val="8"/>
          <w:sz w:val="20"/>
          <w:szCs w:val="20"/>
        </w:rPr>
        <w:t>《研究生答辩会</w:t>
      </w:r>
      <w:r>
        <w:rPr>
          <w:rFonts w:ascii="宋体" w:hAnsi="宋体" w:eastAsia="宋体" w:cs="宋体"/>
          <w:b/>
          <w:bCs/>
          <w:color w:val="FF0000"/>
          <w:spacing w:val="7"/>
          <w:sz w:val="20"/>
          <w:szCs w:val="20"/>
        </w:rPr>
        <w:t>议信息统计》</w:t>
      </w:r>
      <w:r>
        <w:rPr>
          <w:rFonts w:ascii="宋体" w:hAnsi="宋体" w:eastAsia="宋体" w:cs="宋体"/>
          <w:color w:val="FF0000"/>
          <w:spacing w:val="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290C89A4">
      <w:pPr>
        <w:spacing w:before="221" w:line="228" w:lineRule="auto"/>
        <w:ind w:left="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4</w:t>
      </w:r>
      <w:r>
        <w:rPr>
          <w:rFonts w:ascii="宋体" w:hAnsi="宋体" w:eastAsia="宋体" w:cs="宋体"/>
          <w:spacing w:val="8"/>
          <w:sz w:val="20"/>
          <w:szCs w:val="20"/>
        </w:rPr>
        <w:t>）   完成学位系统中</w:t>
      </w:r>
      <w:r>
        <w:rPr>
          <w:rFonts w:ascii="宋体" w:hAnsi="宋体" w:eastAsia="宋体" w:cs="宋体"/>
          <w:b/>
          <w:bCs/>
          <w:color w:val="FF0000"/>
          <w:spacing w:val="8"/>
          <w:sz w:val="20"/>
          <w:szCs w:val="20"/>
        </w:rPr>
        <w:t>学术论文维护</w:t>
      </w:r>
      <w:r>
        <w:rPr>
          <w:rFonts w:ascii="宋体" w:hAnsi="宋体" w:eastAsia="宋体" w:cs="宋体"/>
          <w:spacing w:val="8"/>
          <w:sz w:val="20"/>
          <w:szCs w:val="20"/>
        </w:rPr>
        <w:t>（学术成果——学术论文维护）</w:t>
      </w:r>
    </w:p>
    <w:p w14:paraId="5036059D">
      <w:pPr>
        <w:spacing w:before="220" w:line="331" w:lineRule="auto"/>
        <w:ind w:left="443" w:right="15" w:firstLine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①新增论文时，答辩是否使用及答辩排序意指：是否显示在学位申请表上，以及显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示的排序。</w:t>
      </w:r>
    </w:p>
    <w:p w14:paraId="6087716D">
      <w:pPr>
        <w:spacing w:before="220" w:line="225" w:lineRule="auto"/>
        <w:ind w:left="8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②若暂无学术论文者，可新增一条空白记录，待申请学位时再作修改。</w:t>
      </w:r>
    </w:p>
    <w:p w14:paraId="51A6B6D1">
      <w:pPr>
        <w:pStyle w:val="2"/>
        <w:spacing w:line="311" w:lineRule="auto"/>
      </w:pPr>
    </w:p>
    <w:p w14:paraId="2F2F0AC2">
      <w:pPr>
        <w:pStyle w:val="2"/>
        <w:spacing w:line="311" w:lineRule="auto"/>
      </w:pPr>
    </w:p>
    <w:p w14:paraId="58DA2CD2">
      <w:pPr>
        <w:spacing w:before="66" w:line="227" w:lineRule="auto"/>
        <w:ind w:left="17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>3.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答辩材料准备（学位管理模块→答辩安排信息）</w:t>
      </w:r>
    </w:p>
    <w:p w14:paraId="6ADEB589">
      <w:pPr>
        <w:spacing w:before="222" w:line="227" w:lineRule="auto"/>
        <w:ind w:left="32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</w:t>
      </w:r>
      <w:r>
        <w:rPr>
          <w:rFonts w:ascii="宋体" w:hAnsi="宋体" w:eastAsia="宋体" w:cs="宋体"/>
          <w:spacing w:val="4"/>
          <w:sz w:val="20"/>
          <w:szCs w:val="20"/>
        </w:rPr>
        <w:t>）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4"/>
          <w:sz w:val="20"/>
          <w:szCs w:val="20"/>
        </w:rPr>
        <w:t>科研科准备</w:t>
      </w:r>
    </w:p>
    <w:p w14:paraId="515E33AF">
      <w:pPr>
        <w:spacing w:before="223" w:line="225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①公示答辩日程安排</w:t>
      </w:r>
    </w:p>
    <w:p w14:paraId="76DCA802">
      <w:pPr>
        <w:spacing w:before="224" w:line="225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②已盖章答辩表决票（请答辩前，秘书前往科研科领取）</w:t>
      </w:r>
    </w:p>
    <w:p w14:paraId="1582D9D0">
      <w:pPr>
        <w:spacing w:before="224" w:line="227" w:lineRule="auto"/>
        <w:ind w:left="32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</w:t>
      </w:r>
      <w:r>
        <w:rPr>
          <w:rFonts w:ascii="宋体" w:hAnsi="宋体" w:eastAsia="宋体" w:cs="宋体"/>
          <w:spacing w:val="3"/>
          <w:sz w:val="20"/>
          <w:szCs w:val="20"/>
        </w:rPr>
        <w:t>）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3"/>
          <w:sz w:val="20"/>
          <w:szCs w:val="20"/>
        </w:rPr>
        <w:t>秘书准备</w:t>
      </w:r>
    </w:p>
    <w:p w14:paraId="700897B4">
      <w:pPr>
        <w:spacing w:before="223" w:line="225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①答辩记录纸（纸质版或电子版）</w:t>
      </w:r>
    </w:p>
    <w:p w14:paraId="59D5B2DD">
      <w:pPr>
        <w:spacing w:before="224" w:line="225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②学位申请表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 </w:t>
      </w:r>
      <w:r>
        <w:rPr>
          <w:rFonts w:ascii="宋体" w:hAnsi="宋体" w:eastAsia="宋体" w:cs="宋体"/>
          <w:spacing w:val="7"/>
          <w:sz w:val="20"/>
          <w:szCs w:val="20"/>
        </w:rPr>
        <w:t>份（系统生成打印）</w:t>
      </w:r>
    </w:p>
    <w:p w14:paraId="355165D0">
      <w:pPr>
        <w:spacing w:before="224" w:line="225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③学位论文答辩决议书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 </w:t>
      </w:r>
      <w:r>
        <w:rPr>
          <w:rFonts w:ascii="宋体" w:hAnsi="宋体" w:eastAsia="宋体" w:cs="宋体"/>
          <w:spacing w:val="8"/>
          <w:sz w:val="20"/>
          <w:szCs w:val="20"/>
        </w:rPr>
        <w:t>份（系统生成打印）</w:t>
      </w:r>
    </w:p>
    <w:p w14:paraId="7C64B89D">
      <w:pPr>
        <w:spacing w:before="224" w:line="228" w:lineRule="auto"/>
        <w:ind w:left="32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3</w:t>
      </w:r>
      <w:r>
        <w:rPr>
          <w:rFonts w:ascii="宋体" w:hAnsi="宋体" w:eastAsia="宋体" w:cs="宋体"/>
          <w:spacing w:val="2"/>
          <w:sz w:val="20"/>
          <w:szCs w:val="20"/>
        </w:rPr>
        <w:t>）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2"/>
          <w:sz w:val="20"/>
          <w:szCs w:val="20"/>
        </w:rPr>
        <w:t>学生填写</w:t>
      </w:r>
    </w:p>
    <w:p w14:paraId="1CF07438">
      <w:pPr>
        <w:spacing w:before="221" w:line="225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①答辩议程信息（参考附件）</w:t>
      </w:r>
    </w:p>
    <w:p w14:paraId="7D836A7D">
      <w:pPr>
        <w:spacing w:before="225" w:line="225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②装订版学位论文（按需准备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5-7 </w:t>
      </w:r>
      <w:r>
        <w:rPr>
          <w:rFonts w:ascii="宋体" w:hAnsi="宋体" w:eastAsia="宋体" w:cs="宋体"/>
          <w:spacing w:val="7"/>
          <w:sz w:val="20"/>
          <w:szCs w:val="20"/>
        </w:rPr>
        <w:t>份）</w:t>
      </w:r>
    </w:p>
    <w:p w14:paraId="218E79CE">
      <w:pPr>
        <w:spacing w:before="223" w:line="433" w:lineRule="auto"/>
        <w:ind w:left="27" w:right="2231" w:hanging="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注：学生准备好材料后，在答辩开始前交给答辩秘书带至答辩现场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《学位申请表》和《答辩决议书》的填写范例参考附件</w:t>
      </w:r>
    </w:p>
    <w:p w14:paraId="228B41C9">
      <w:pPr>
        <w:spacing w:line="433" w:lineRule="auto"/>
        <w:rPr>
          <w:rFonts w:ascii="宋体" w:hAnsi="宋体" w:eastAsia="宋体" w:cs="宋体"/>
          <w:sz w:val="20"/>
          <w:szCs w:val="20"/>
        </w:rPr>
        <w:sectPr>
          <w:headerReference r:id="rId12" w:type="default"/>
          <w:footerReference r:id="rId13" w:type="default"/>
          <w:pgSz w:w="11906" w:h="16839"/>
          <w:pgMar w:top="1106" w:right="1785" w:bottom="1149" w:left="1785" w:header="829" w:footer="989" w:gutter="0"/>
          <w:cols w:space="720" w:num="1"/>
        </w:sectPr>
      </w:pPr>
    </w:p>
    <w:p w14:paraId="09C4EF11">
      <w:pPr>
        <w:pStyle w:val="2"/>
        <w:spacing w:line="394" w:lineRule="auto"/>
      </w:pPr>
    </w:p>
    <w:p w14:paraId="4CC1591D">
      <w:pPr>
        <w:spacing w:before="65" w:line="228" w:lineRule="auto"/>
        <w:ind w:left="407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4.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正式答辩</w:t>
      </w:r>
    </w:p>
    <w:p w14:paraId="42A2B2A8">
      <w:pPr>
        <w:pStyle w:val="2"/>
        <w:spacing w:before="151" w:line="230" w:lineRule="auto"/>
        <w:ind w:left="3506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5"/>
          <w:sz w:val="19"/>
          <w:szCs w:val="19"/>
        </w:rPr>
        <w:t>表</w:t>
      </w:r>
      <w:r>
        <w:rPr>
          <w:rFonts w:ascii="黑体" w:hAnsi="黑体" w:eastAsia="黑体" w:cs="黑体"/>
          <w:spacing w:val="5"/>
          <w:sz w:val="19"/>
          <w:szCs w:val="19"/>
        </w:rPr>
        <w:t xml:space="preserve"> </w:t>
      </w:r>
      <w:r>
        <w:rPr>
          <w:b/>
          <w:bCs/>
          <w:spacing w:val="5"/>
          <w:sz w:val="19"/>
          <w:szCs w:val="19"/>
        </w:rPr>
        <w:t xml:space="preserve">3  </w:t>
      </w:r>
      <w:r>
        <w:rPr>
          <w:rFonts w:ascii="黑体" w:hAnsi="黑体" w:eastAsia="黑体" w:cs="黑体"/>
          <w:b/>
          <w:bCs/>
          <w:spacing w:val="5"/>
          <w:sz w:val="19"/>
          <w:szCs w:val="19"/>
        </w:rPr>
        <w:t>答辩会前材料清单</w:t>
      </w:r>
    </w:p>
    <w:p w14:paraId="6E6E0007">
      <w:pPr>
        <w:spacing w:line="16" w:lineRule="exact"/>
      </w:pPr>
    </w:p>
    <w:tbl>
      <w:tblPr>
        <w:tblStyle w:val="5"/>
        <w:tblW w:w="88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754"/>
        <w:gridCol w:w="3136"/>
        <w:gridCol w:w="3169"/>
      </w:tblGrid>
      <w:tr w14:paraId="56B2F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422218E8">
            <w:pPr>
              <w:pStyle w:val="6"/>
              <w:spacing w:before="133" w:line="229" w:lineRule="auto"/>
              <w:ind w:left="116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754" w:type="dxa"/>
            <w:vAlign w:val="top"/>
          </w:tcPr>
          <w:p w14:paraId="200BAB7E">
            <w:pPr>
              <w:pStyle w:val="6"/>
              <w:spacing w:before="130" w:line="219" w:lineRule="auto"/>
              <w:ind w:left="54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材料名</w:t>
            </w:r>
          </w:p>
        </w:tc>
        <w:tc>
          <w:tcPr>
            <w:tcW w:w="3136" w:type="dxa"/>
            <w:vAlign w:val="top"/>
          </w:tcPr>
          <w:p w14:paraId="2F33DFF0">
            <w:pPr>
              <w:pStyle w:val="6"/>
              <w:spacing w:before="130" w:line="220" w:lineRule="auto"/>
              <w:ind w:left="1356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说明</w:t>
            </w:r>
          </w:p>
        </w:tc>
        <w:tc>
          <w:tcPr>
            <w:tcW w:w="3169" w:type="dxa"/>
            <w:vAlign w:val="top"/>
          </w:tcPr>
          <w:p w14:paraId="75DDFAF8">
            <w:pPr>
              <w:pStyle w:val="6"/>
              <w:spacing w:before="130" w:line="220" w:lineRule="auto"/>
              <w:ind w:left="136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份数</w:t>
            </w:r>
          </w:p>
        </w:tc>
      </w:tr>
      <w:tr w14:paraId="641B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5B93CC31">
            <w:pPr>
              <w:spacing w:line="339" w:lineRule="auto"/>
              <w:rPr>
                <w:rFonts w:ascii="Arial"/>
                <w:sz w:val="21"/>
              </w:rPr>
            </w:pPr>
          </w:p>
          <w:p w14:paraId="116F37F5">
            <w:pPr>
              <w:spacing w:before="57" w:line="195" w:lineRule="auto"/>
              <w:ind w:left="3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54" w:type="dxa"/>
            <w:vAlign w:val="top"/>
          </w:tcPr>
          <w:p w14:paraId="235E3ADA">
            <w:pPr>
              <w:pStyle w:val="6"/>
              <w:spacing w:before="130" w:line="369" w:lineRule="auto"/>
              <w:ind w:left="122" w:right="106" w:hanging="10"/>
            </w:pPr>
            <w:r>
              <w:t>答</w:t>
            </w:r>
            <w:r>
              <w:rPr>
                <w:spacing w:val="-33"/>
              </w:rPr>
              <w:t xml:space="preserve"> </w:t>
            </w:r>
            <w:r>
              <w:t>辩</w:t>
            </w:r>
            <w:r>
              <w:rPr>
                <w:spacing w:val="-37"/>
              </w:rPr>
              <w:t xml:space="preserve"> </w:t>
            </w:r>
            <w:r>
              <w:t>会</w:t>
            </w:r>
            <w:r>
              <w:rPr>
                <w:spacing w:val="-33"/>
              </w:rPr>
              <w:t xml:space="preserve"> </w:t>
            </w:r>
            <w:r>
              <w:t>议</w:t>
            </w:r>
            <w:r>
              <w:rPr>
                <w:spacing w:val="-33"/>
              </w:rPr>
              <w:t xml:space="preserve"> </w:t>
            </w:r>
            <w:r>
              <w:t>议</w:t>
            </w:r>
            <w:r>
              <w:rPr>
                <w:spacing w:val="-35"/>
              </w:rPr>
              <w:t xml:space="preserve"> </w:t>
            </w:r>
            <w:r>
              <w:t xml:space="preserve">程 </w:t>
            </w:r>
            <w:r>
              <w:rPr>
                <w:spacing w:val="3"/>
              </w:rPr>
              <w:t>（纸质版）</w:t>
            </w:r>
          </w:p>
        </w:tc>
        <w:tc>
          <w:tcPr>
            <w:tcW w:w="3136" w:type="dxa"/>
            <w:vAlign w:val="top"/>
          </w:tcPr>
          <w:p w14:paraId="51242357">
            <w:pPr>
              <w:spacing w:line="296" w:lineRule="auto"/>
              <w:rPr>
                <w:rFonts w:ascii="Arial"/>
                <w:sz w:val="21"/>
              </w:rPr>
            </w:pPr>
          </w:p>
          <w:p w14:paraId="23C619E8">
            <w:pPr>
              <w:pStyle w:val="6"/>
              <w:spacing w:before="65" w:line="227" w:lineRule="auto"/>
              <w:ind w:left="116"/>
            </w:pPr>
            <w:r>
              <w:rPr>
                <w:spacing w:val="8"/>
              </w:rPr>
              <w:t>学生根据会议信息填写</w:t>
            </w:r>
          </w:p>
        </w:tc>
        <w:tc>
          <w:tcPr>
            <w:tcW w:w="3169" w:type="dxa"/>
            <w:vAlign w:val="top"/>
          </w:tcPr>
          <w:p w14:paraId="668B6C4C">
            <w:pPr>
              <w:pStyle w:val="6"/>
              <w:spacing w:before="130" w:line="369" w:lineRule="auto"/>
              <w:ind w:left="117" w:right="106" w:hanging="1"/>
            </w:pPr>
            <w:r>
              <w:rPr>
                <w:spacing w:val="10"/>
              </w:rPr>
              <w:t>专家、导师、学位管理老师每人</w:t>
            </w:r>
            <w:r>
              <w:t xml:space="preserve"> </w:t>
            </w:r>
            <w:r>
              <w:rPr>
                <w:spacing w:val="6"/>
              </w:rPr>
              <w:t>各一份</w:t>
            </w:r>
          </w:p>
        </w:tc>
      </w:tr>
      <w:tr w14:paraId="3FCF8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6" w:type="dxa"/>
            <w:vAlign w:val="top"/>
          </w:tcPr>
          <w:p w14:paraId="50ED1F85">
            <w:pPr>
              <w:spacing w:line="339" w:lineRule="auto"/>
              <w:rPr>
                <w:rFonts w:ascii="Arial"/>
                <w:sz w:val="21"/>
              </w:rPr>
            </w:pPr>
          </w:p>
          <w:p w14:paraId="0478EF13">
            <w:pPr>
              <w:spacing w:before="58" w:line="195" w:lineRule="auto"/>
              <w:ind w:left="3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vAlign w:val="top"/>
          </w:tcPr>
          <w:p w14:paraId="5A2505BC">
            <w:pPr>
              <w:pStyle w:val="6"/>
              <w:spacing w:before="130" w:line="229" w:lineRule="auto"/>
              <w:ind w:left="116"/>
            </w:pPr>
            <w:r>
              <w:rPr>
                <w:spacing w:val="6"/>
              </w:rPr>
              <w:t>学位论文</w:t>
            </w:r>
          </w:p>
          <w:p w14:paraId="60345CA0">
            <w:pPr>
              <w:pStyle w:val="6"/>
              <w:spacing w:before="220" w:line="228" w:lineRule="auto"/>
              <w:ind w:left="122"/>
            </w:pPr>
            <w:r>
              <w:rPr>
                <w:spacing w:val="3"/>
              </w:rPr>
              <w:t>（纸质版）</w:t>
            </w:r>
          </w:p>
        </w:tc>
        <w:tc>
          <w:tcPr>
            <w:tcW w:w="3136" w:type="dxa"/>
            <w:vAlign w:val="top"/>
          </w:tcPr>
          <w:p w14:paraId="340B0C3A">
            <w:pPr>
              <w:pStyle w:val="6"/>
              <w:spacing w:before="131" w:line="369" w:lineRule="auto"/>
              <w:ind w:left="110" w:right="161"/>
            </w:pPr>
            <w:r>
              <w:rPr>
                <w:spacing w:val="4"/>
              </w:rPr>
              <w:t>请同时准备中性笔，方便专家；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封皮可联系科研科领取</w:t>
            </w:r>
          </w:p>
        </w:tc>
        <w:tc>
          <w:tcPr>
            <w:tcW w:w="3169" w:type="dxa"/>
            <w:vAlign w:val="top"/>
          </w:tcPr>
          <w:p w14:paraId="369AD863">
            <w:pPr>
              <w:pStyle w:val="6"/>
              <w:spacing w:before="131" w:line="369" w:lineRule="auto"/>
              <w:ind w:left="117" w:right="106" w:hanging="1"/>
            </w:pPr>
            <w:r>
              <w:rPr>
                <w:spacing w:val="10"/>
              </w:rPr>
              <w:t>专家、导师、学位管理老师每人</w:t>
            </w:r>
            <w:r>
              <w:t xml:space="preserve"> </w:t>
            </w:r>
            <w:r>
              <w:rPr>
                <w:spacing w:val="6"/>
              </w:rPr>
              <w:t>各一份</w:t>
            </w:r>
          </w:p>
        </w:tc>
      </w:tr>
      <w:tr w14:paraId="3AF52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6" w:type="dxa"/>
            <w:vAlign w:val="top"/>
          </w:tcPr>
          <w:p w14:paraId="23A66AAE">
            <w:pPr>
              <w:spacing w:line="339" w:lineRule="auto"/>
              <w:rPr>
                <w:rFonts w:ascii="Arial"/>
                <w:sz w:val="21"/>
              </w:rPr>
            </w:pPr>
          </w:p>
          <w:p w14:paraId="5CA456B1">
            <w:pPr>
              <w:spacing w:before="58" w:line="195" w:lineRule="auto"/>
              <w:ind w:left="3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754" w:type="dxa"/>
            <w:vAlign w:val="top"/>
          </w:tcPr>
          <w:p w14:paraId="3D55EDF5">
            <w:pPr>
              <w:spacing w:line="296" w:lineRule="auto"/>
              <w:rPr>
                <w:rFonts w:ascii="Arial"/>
                <w:sz w:val="21"/>
              </w:rPr>
            </w:pPr>
          </w:p>
          <w:p w14:paraId="33BEA88D">
            <w:pPr>
              <w:pStyle w:val="6"/>
              <w:spacing w:before="65" w:line="228" w:lineRule="auto"/>
              <w:ind w:right="12"/>
              <w:jc w:val="right"/>
            </w:pPr>
            <w:r>
              <w:rPr>
                <w:spacing w:val="3"/>
              </w:rPr>
              <w:t>表决票（纸质版）</w:t>
            </w:r>
          </w:p>
        </w:tc>
        <w:tc>
          <w:tcPr>
            <w:tcW w:w="3136" w:type="dxa"/>
            <w:vAlign w:val="top"/>
          </w:tcPr>
          <w:p w14:paraId="06A210FF">
            <w:pPr>
              <w:pStyle w:val="6"/>
              <w:spacing w:before="131" w:line="369" w:lineRule="auto"/>
              <w:ind w:left="113" w:right="105" w:hanging="3"/>
            </w:pPr>
            <w:r>
              <w:rPr>
                <w:spacing w:val="8"/>
              </w:rPr>
              <w:t>请提前至科研科领取，且填写学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生姓名和答辩时间</w:t>
            </w:r>
          </w:p>
        </w:tc>
        <w:tc>
          <w:tcPr>
            <w:tcW w:w="3169" w:type="dxa"/>
            <w:vAlign w:val="top"/>
          </w:tcPr>
          <w:p w14:paraId="36F3ACF5">
            <w:pPr>
              <w:spacing w:line="296" w:lineRule="auto"/>
              <w:rPr>
                <w:rFonts w:ascii="Arial"/>
                <w:sz w:val="21"/>
              </w:rPr>
            </w:pPr>
          </w:p>
          <w:p w14:paraId="5617847D">
            <w:pPr>
              <w:pStyle w:val="6"/>
              <w:spacing w:before="65" w:line="228" w:lineRule="auto"/>
              <w:ind w:left="116"/>
            </w:pPr>
            <w:r>
              <w:rPr>
                <w:spacing w:val="8"/>
              </w:rPr>
              <w:t>专家每人各一份</w:t>
            </w:r>
          </w:p>
        </w:tc>
      </w:tr>
      <w:tr w14:paraId="3FDEB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4C3ECEEC">
            <w:pPr>
              <w:spacing w:line="341" w:lineRule="auto"/>
              <w:rPr>
                <w:rFonts w:ascii="Arial"/>
                <w:sz w:val="21"/>
              </w:rPr>
            </w:pPr>
          </w:p>
          <w:p w14:paraId="5469B971">
            <w:pPr>
              <w:spacing w:before="58" w:line="195" w:lineRule="auto"/>
              <w:ind w:left="3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754" w:type="dxa"/>
            <w:vAlign w:val="top"/>
          </w:tcPr>
          <w:p w14:paraId="42FCE5EA">
            <w:pPr>
              <w:spacing w:line="298" w:lineRule="auto"/>
              <w:rPr>
                <w:rFonts w:ascii="Arial"/>
                <w:sz w:val="21"/>
              </w:rPr>
            </w:pPr>
          </w:p>
          <w:p w14:paraId="292FA92B">
            <w:pPr>
              <w:pStyle w:val="6"/>
              <w:spacing w:before="65" w:line="227" w:lineRule="auto"/>
              <w:ind w:left="111"/>
            </w:pPr>
            <w:r>
              <w:rPr>
                <w:spacing w:val="8"/>
              </w:rPr>
              <w:t>会议记录模版</w:t>
            </w:r>
          </w:p>
        </w:tc>
        <w:tc>
          <w:tcPr>
            <w:tcW w:w="3136" w:type="dxa"/>
            <w:vAlign w:val="top"/>
          </w:tcPr>
          <w:p w14:paraId="5614B56A">
            <w:pPr>
              <w:pStyle w:val="6"/>
              <w:spacing w:before="130" w:line="369" w:lineRule="auto"/>
              <w:ind w:left="114" w:right="105"/>
            </w:pPr>
            <w:r>
              <w:rPr>
                <w:spacing w:val="7"/>
              </w:rPr>
              <w:t>可以打字记录，完成打印后秘书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亲笔签名</w:t>
            </w:r>
          </w:p>
        </w:tc>
        <w:tc>
          <w:tcPr>
            <w:tcW w:w="3169" w:type="dxa"/>
            <w:vAlign w:val="top"/>
          </w:tcPr>
          <w:p w14:paraId="4EB4B258">
            <w:pPr>
              <w:spacing w:line="298" w:lineRule="auto"/>
              <w:rPr>
                <w:rFonts w:ascii="Arial"/>
                <w:sz w:val="21"/>
              </w:rPr>
            </w:pPr>
          </w:p>
          <w:p w14:paraId="036AA852">
            <w:pPr>
              <w:pStyle w:val="6"/>
              <w:spacing w:before="65" w:line="227" w:lineRule="auto"/>
              <w:ind w:left="116"/>
            </w:pPr>
            <w:r>
              <w:rPr>
                <w:spacing w:val="4"/>
              </w:rPr>
              <w:t>若干</w:t>
            </w:r>
          </w:p>
        </w:tc>
      </w:tr>
      <w:tr w14:paraId="083D4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6" w:type="dxa"/>
            <w:vAlign w:val="top"/>
          </w:tcPr>
          <w:p w14:paraId="10088790">
            <w:pPr>
              <w:spacing w:line="345" w:lineRule="auto"/>
              <w:rPr>
                <w:rFonts w:ascii="Arial"/>
                <w:sz w:val="21"/>
              </w:rPr>
            </w:pPr>
          </w:p>
          <w:p w14:paraId="45288605">
            <w:pPr>
              <w:spacing w:before="57" w:line="192" w:lineRule="auto"/>
              <w:ind w:left="3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754" w:type="dxa"/>
            <w:vAlign w:val="top"/>
          </w:tcPr>
          <w:p w14:paraId="1344E188">
            <w:pPr>
              <w:pStyle w:val="6"/>
              <w:spacing w:before="131" w:line="369" w:lineRule="auto"/>
              <w:ind w:left="112" w:right="106"/>
            </w:pPr>
            <w:r>
              <w:rPr>
                <w:spacing w:val="18"/>
              </w:rPr>
              <w:t>研究生基本情况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介绍（纸质版）</w:t>
            </w:r>
          </w:p>
        </w:tc>
        <w:tc>
          <w:tcPr>
            <w:tcW w:w="3136" w:type="dxa"/>
            <w:vAlign w:val="top"/>
          </w:tcPr>
          <w:p w14:paraId="68AA7817">
            <w:pPr>
              <w:pStyle w:val="6"/>
              <w:spacing w:before="131" w:line="369" w:lineRule="auto"/>
              <w:ind w:left="115" w:right="105" w:hanging="3"/>
            </w:pPr>
            <w:r>
              <w:rPr>
                <w:spacing w:val="20"/>
              </w:rPr>
              <w:t>包括简历</w:t>
            </w:r>
            <w:r>
              <w:rPr>
                <w:spacing w:val="-49"/>
              </w:rPr>
              <w:t xml:space="preserve"> </w:t>
            </w:r>
            <w:r>
              <w:rPr>
                <w:spacing w:val="20"/>
              </w:rPr>
              <w:t>、课程学习和科研能</w:t>
            </w:r>
            <w:r>
              <w:t xml:space="preserve"> </w:t>
            </w:r>
            <w:r>
              <w:rPr>
                <w:spacing w:val="4"/>
              </w:rPr>
              <w:t>力，不超过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150 </w:t>
            </w:r>
            <w:r>
              <w:rPr>
                <w:spacing w:val="4"/>
              </w:rPr>
              <w:t>字</w:t>
            </w:r>
          </w:p>
        </w:tc>
        <w:tc>
          <w:tcPr>
            <w:tcW w:w="3169" w:type="dxa"/>
            <w:vAlign w:val="top"/>
          </w:tcPr>
          <w:p w14:paraId="11DB3C2E">
            <w:pPr>
              <w:spacing w:line="298" w:lineRule="auto"/>
              <w:rPr>
                <w:rFonts w:ascii="Arial"/>
                <w:sz w:val="21"/>
              </w:rPr>
            </w:pPr>
          </w:p>
          <w:p w14:paraId="653544FD">
            <w:pPr>
              <w:pStyle w:val="6"/>
              <w:spacing w:before="65" w:line="228" w:lineRule="auto"/>
              <w:ind w:left="121"/>
            </w:pPr>
            <w:r>
              <w:rPr>
                <w:spacing w:val="-4"/>
              </w:rPr>
              <w:t>导师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4"/>
              </w:rPr>
              <w:t>份</w:t>
            </w:r>
          </w:p>
        </w:tc>
      </w:tr>
      <w:tr w14:paraId="28267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3F8531E9">
            <w:pPr>
              <w:spacing w:line="341" w:lineRule="auto"/>
              <w:rPr>
                <w:rFonts w:ascii="Arial"/>
                <w:sz w:val="21"/>
              </w:rPr>
            </w:pPr>
          </w:p>
          <w:p w14:paraId="4E795798">
            <w:pPr>
              <w:spacing w:before="58" w:line="195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754" w:type="dxa"/>
            <w:vAlign w:val="top"/>
          </w:tcPr>
          <w:p w14:paraId="5E115182">
            <w:pPr>
              <w:spacing w:line="298" w:lineRule="auto"/>
              <w:rPr>
                <w:rFonts w:ascii="Arial"/>
                <w:sz w:val="21"/>
              </w:rPr>
            </w:pPr>
          </w:p>
          <w:p w14:paraId="5B9BA96A">
            <w:pPr>
              <w:pStyle w:val="6"/>
              <w:spacing w:before="65" w:line="228" w:lineRule="auto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答辩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PPT</w:t>
            </w:r>
          </w:p>
        </w:tc>
        <w:tc>
          <w:tcPr>
            <w:tcW w:w="3136" w:type="dxa"/>
            <w:vAlign w:val="top"/>
          </w:tcPr>
          <w:p w14:paraId="66886A17">
            <w:pPr>
              <w:pStyle w:val="6"/>
              <w:spacing w:before="130" w:line="369" w:lineRule="auto"/>
              <w:ind w:left="113" w:right="823"/>
            </w:pPr>
            <w:r>
              <w:rPr>
                <w:spacing w:val="7"/>
              </w:rPr>
              <w:t>博士汇报不超过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45 </w:t>
            </w:r>
            <w:r>
              <w:rPr>
                <w:spacing w:val="7"/>
              </w:rPr>
              <w:t>分钟</w:t>
            </w:r>
            <w:r>
              <w:t xml:space="preserve"> </w:t>
            </w:r>
            <w:r>
              <w:rPr>
                <w:spacing w:val="6"/>
              </w:rPr>
              <w:t>硕士汇报不超过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30 </w:t>
            </w:r>
            <w:r>
              <w:rPr>
                <w:spacing w:val="6"/>
              </w:rPr>
              <w:t>分钟</w:t>
            </w:r>
          </w:p>
        </w:tc>
        <w:tc>
          <w:tcPr>
            <w:tcW w:w="3169" w:type="dxa"/>
            <w:vAlign w:val="top"/>
          </w:tcPr>
          <w:p w14:paraId="600A44B5">
            <w:pPr>
              <w:rPr>
                <w:rFonts w:ascii="Arial"/>
                <w:sz w:val="21"/>
              </w:rPr>
            </w:pPr>
          </w:p>
        </w:tc>
      </w:tr>
      <w:tr w14:paraId="107F8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703DF5F2">
            <w:pPr>
              <w:spacing w:line="270" w:lineRule="auto"/>
              <w:rPr>
                <w:rFonts w:ascii="Arial"/>
                <w:sz w:val="21"/>
              </w:rPr>
            </w:pPr>
          </w:p>
          <w:p w14:paraId="0930D41A">
            <w:pPr>
              <w:spacing w:line="270" w:lineRule="auto"/>
              <w:rPr>
                <w:rFonts w:ascii="Arial"/>
                <w:sz w:val="21"/>
              </w:rPr>
            </w:pPr>
          </w:p>
          <w:p w14:paraId="25AFB286">
            <w:pPr>
              <w:spacing w:line="270" w:lineRule="auto"/>
              <w:rPr>
                <w:rFonts w:ascii="Arial"/>
                <w:sz w:val="21"/>
              </w:rPr>
            </w:pPr>
          </w:p>
          <w:p w14:paraId="76EC801E">
            <w:pPr>
              <w:spacing w:before="57" w:line="192" w:lineRule="auto"/>
              <w:ind w:left="3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754" w:type="dxa"/>
            <w:vAlign w:val="top"/>
          </w:tcPr>
          <w:p w14:paraId="5961830C">
            <w:pPr>
              <w:spacing w:line="266" w:lineRule="auto"/>
              <w:rPr>
                <w:rFonts w:ascii="Arial"/>
                <w:sz w:val="21"/>
              </w:rPr>
            </w:pPr>
          </w:p>
          <w:p w14:paraId="4130843C">
            <w:pPr>
              <w:spacing w:line="266" w:lineRule="auto"/>
              <w:rPr>
                <w:rFonts w:ascii="Arial"/>
                <w:sz w:val="21"/>
              </w:rPr>
            </w:pPr>
          </w:p>
          <w:p w14:paraId="7D995EAB">
            <w:pPr>
              <w:pStyle w:val="6"/>
              <w:spacing w:before="65" w:line="228" w:lineRule="auto"/>
              <w:ind w:left="116"/>
            </w:pPr>
            <w:r>
              <w:rPr>
                <w:spacing w:val="7"/>
              </w:rPr>
              <w:t>学位申请表</w:t>
            </w:r>
          </w:p>
          <w:p w14:paraId="68C8DB33">
            <w:pPr>
              <w:pStyle w:val="6"/>
              <w:spacing w:before="221" w:line="228" w:lineRule="auto"/>
              <w:ind w:left="122"/>
            </w:pPr>
            <w:r>
              <w:rPr>
                <w:spacing w:val="3"/>
              </w:rPr>
              <w:t>（纸质版）</w:t>
            </w:r>
          </w:p>
        </w:tc>
        <w:tc>
          <w:tcPr>
            <w:tcW w:w="3136" w:type="dxa"/>
            <w:vAlign w:val="top"/>
          </w:tcPr>
          <w:p w14:paraId="43512FE3">
            <w:pPr>
              <w:pStyle w:val="6"/>
              <w:spacing w:before="133" w:line="432" w:lineRule="auto"/>
              <w:ind w:left="113" w:right="105"/>
            </w:pPr>
            <w:r>
              <w:rPr>
                <w:spacing w:val="7"/>
              </w:rPr>
              <w:t>单面打印，请答辩通过后，由答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辩主席完成亲笔签名。</w:t>
            </w:r>
          </w:p>
          <w:p w14:paraId="79C9C40D">
            <w:pPr>
              <w:pStyle w:val="6"/>
              <w:spacing w:before="1" w:line="367" w:lineRule="auto"/>
              <w:ind w:left="112" w:right="105"/>
            </w:pPr>
            <w:r>
              <w:rPr>
                <w:spacing w:val="8"/>
              </w:rPr>
              <w:t>注：答辩主席签名的位置切勿出</w:t>
            </w:r>
            <w:r>
              <w:t xml:space="preserve"> </w:t>
            </w:r>
            <w:r>
              <w:rPr>
                <w:spacing w:val="8"/>
              </w:rPr>
              <w:t>错，否则后果自行承担</w:t>
            </w:r>
          </w:p>
        </w:tc>
        <w:tc>
          <w:tcPr>
            <w:tcW w:w="3169" w:type="dxa"/>
            <w:vAlign w:val="top"/>
          </w:tcPr>
          <w:p w14:paraId="65F4D4A6">
            <w:pPr>
              <w:spacing w:line="354" w:lineRule="auto"/>
              <w:rPr>
                <w:rFonts w:ascii="Arial"/>
                <w:sz w:val="21"/>
              </w:rPr>
            </w:pPr>
          </w:p>
          <w:p w14:paraId="5DD307CF">
            <w:pPr>
              <w:spacing w:line="354" w:lineRule="auto"/>
              <w:rPr>
                <w:rFonts w:ascii="Arial"/>
                <w:sz w:val="21"/>
              </w:rPr>
            </w:pPr>
          </w:p>
          <w:p w14:paraId="555E47FC">
            <w:pPr>
              <w:pStyle w:val="6"/>
              <w:spacing w:before="65" w:line="227" w:lineRule="auto"/>
              <w:ind w:left="115"/>
            </w:pPr>
            <w:r>
              <w:rPr>
                <w:spacing w:val="-7"/>
              </w:rPr>
              <w:t>答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辩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秘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书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端 口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可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以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下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载</w:t>
            </w:r>
          </w:p>
          <w:p w14:paraId="42D2BA5A">
            <w:pPr>
              <w:pStyle w:val="6"/>
              <w:spacing w:before="44" w:line="22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 </w:t>
            </w:r>
            <w:r>
              <w:rPr>
                <w:spacing w:val="5"/>
              </w:rPr>
              <w:t>式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 </w:t>
            </w:r>
            <w:r>
              <w:rPr>
                <w:spacing w:val="5"/>
              </w:rPr>
              <w:t>份，填写详情参考示例</w:t>
            </w:r>
          </w:p>
        </w:tc>
      </w:tr>
      <w:tr w14:paraId="0806C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4C433E7B">
            <w:pPr>
              <w:spacing w:line="270" w:lineRule="auto"/>
              <w:rPr>
                <w:rFonts w:ascii="Arial"/>
                <w:sz w:val="21"/>
              </w:rPr>
            </w:pPr>
          </w:p>
          <w:p w14:paraId="7DBCC156">
            <w:pPr>
              <w:spacing w:line="271" w:lineRule="auto"/>
              <w:rPr>
                <w:rFonts w:ascii="Arial"/>
                <w:sz w:val="21"/>
              </w:rPr>
            </w:pPr>
          </w:p>
          <w:p w14:paraId="5A01FE2F">
            <w:pPr>
              <w:spacing w:line="271" w:lineRule="auto"/>
              <w:rPr>
                <w:rFonts w:ascii="Arial"/>
                <w:sz w:val="21"/>
              </w:rPr>
            </w:pPr>
          </w:p>
          <w:p w14:paraId="062FA337">
            <w:pPr>
              <w:spacing w:before="58" w:line="195" w:lineRule="auto"/>
              <w:ind w:left="3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754" w:type="dxa"/>
            <w:vMerge w:val="restart"/>
            <w:tcBorders>
              <w:bottom w:val="nil"/>
            </w:tcBorders>
            <w:vAlign w:val="top"/>
          </w:tcPr>
          <w:p w14:paraId="6ED69B3D">
            <w:pPr>
              <w:pStyle w:val="6"/>
              <w:spacing w:before="138" w:line="432" w:lineRule="auto"/>
              <w:ind w:left="113" w:right="106" w:firstLine="2"/>
            </w:pPr>
            <w:r>
              <w:rPr>
                <w:spacing w:val="18"/>
              </w:rPr>
              <w:t>学位论文答辩决</w:t>
            </w:r>
            <w:r>
              <w:t xml:space="preserve"> </w:t>
            </w:r>
            <w:r>
              <w:rPr>
                <w:spacing w:val="6"/>
              </w:rPr>
              <w:t>议书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</w:t>
            </w:r>
            <w:r>
              <w:rPr>
                <w:spacing w:val="6"/>
              </w:rPr>
              <w:t>初稿</w:t>
            </w:r>
          </w:p>
          <w:p w14:paraId="412DB52A">
            <w:pPr>
              <w:pStyle w:val="6"/>
              <w:spacing w:before="1" w:line="371" w:lineRule="auto"/>
              <w:ind w:left="112" w:right="106" w:firstLine="9"/>
            </w:pPr>
            <w:r>
              <w:rPr>
                <w:spacing w:val="19"/>
              </w:rPr>
              <w:t>（纸质版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+ </w:t>
            </w:r>
            <w:r>
              <w:rPr>
                <w:spacing w:val="19"/>
              </w:rPr>
              <w:t>电子</w:t>
            </w:r>
            <w:r>
              <w:rPr>
                <w:spacing w:val="4"/>
              </w:rPr>
              <w:t xml:space="preserve"> </w:t>
            </w:r>
            <w:r>
              <w:t>版）</w:t>
            </w:r>
          </w:p>
        </w:tc>
        <w:tc>
          <w:tcPr>
            <w:tcW w:w="3136" w:type="dxa"/>
            <w:vAlign w:val="top"/>
          </w:tcPr>
          <w:p w14:paraId="65584DBF">
            <w:pPr>
              <w:pStyle w:val="6"/>
              <w:spacing w:before="134" w:line="367" w:lineRule="auto"/>
              <w:ind w:left="114" w:right="156" w:firstLine="14"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spacing w:val="6"/>
              </w:rPr>
              <w:t>学生根据学位论文基本情况，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草拟初稿供专家修改</w:t>
            </w:r>
          </w:p>
        </w:tc>
        <w:tc>
          <w:tcPr>
            <w:tcW w:w="3169" w:type="dxa"/>
            <w:vMerge w:val="restart"/>
            <w:tcBorders>
              <w:bottom w:val="nil"/>
            </w:tcBorders>
            <w:vAlign w:val="top"/>
          </w:tcPr>
          <w:p w14:paraId="28732C22">
            <w:pPr>
              <w:spacing w:line="379" w:lineRule="auto"/>
              <w:rPr>
                <w:rFonts w:ascii="Arial"/>
                <w:sz w:val="21"/>
              </w:rPr>
            </w:pPr>
          </w:p>
          <w:p w14:paraId="62D8DC31">
            <w:pPr>
              <w:pStyle w:val="6"/>
              <w:spacing w:before="65" w:line="433" w:lineRule="auto"/>
              <w:ind w:left="114" w:right="146" w:firstLine="1"/>
              <w:jc w:val="both"/>
            </w:pPr>
            <w:r>
              <w:rPr>
                <w:spacing w:val="10"/>
              </w:rPr>
              <w:t>答辩秘书端口可以下载。会前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请各专家一份初稿，便于修改。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填写详情参考示例。1式2份。</w:t>
            </w:r>
          </w:p>
        </w:tc>
      </w:tr>
      <w:tr w14:paraId="1C0C7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2A6653A4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Merge w:val="continue"/>
            <w:tcBorders>
              <w:top w:val="nil"/>
            </w:tcBorders>
            <w:vAlign w:val="top"/>
          </w:tcPr>
          <w:p w14:paraId="0240F0F8">
            <w:pPr>
              <w:rPr>
                <w:rFonts w:ascii="Arial"/>
                <w:sz w:val="21"/>
              </w:rPr>
            </w:pPr>
          </w:p>
        </w:tc>
        <w:tc>
          <w:tcPr>
            <w:tcW w:w="3136" w:type="dxa"/>
            <w:vAlign w:val="top"/>
          </w:tcPr>
          <w:p w14:paraId="0668E6B4">
            <w:pPr>
              <w:pStyle w:val="6"/>
              <w:spacing w:before="135" w:line="369" w:lineRule="auto"/>
              <w:ind w:left="111" w:right="105" w:hanging="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专家现场修改后准备纸质版两</w:t>
            </w:r>
            <w:r>
              <w:t xml:space="preserve"> </w:t>
            </w:r>
            <w:r>
              <w:rPr>
                <w:spacing w:val="5"/>
              </w:rPr>
              <w:t>份，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由各位答辩专家签字</w:t>
            </w:r>
          </w:p>
        </w:tc>
        <w:tc>
          <w:tcPr>
            <w:tcW w:w="3169" w:type="dxa"/>
            <w:vMerge w:val="continue"/>
            <w:tcBorders>
              <w:top w:val="nil"/>
            </w:tcBorders>
            <w:vAlign w:val="top"/>
          </w:tcPr>
          <w:p w14:paraId="2E910318">
            <w:pPr>
              <w:rPr>
                <w:rFonts w:ascii="Arial"/>
                <w:sz w:val="21"/>
              </w:rPr>
            </w:pPr>
          </w:p>
        </w:tc>
      </w:tr>
    </w:tbl>
    <w:p w14:paraId="5DA52038">
      <w:pPr>
        <w:spacing w:before="129" w:line="232" w:lineRule="auto"/>
        <w:ind w:left="4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</w:p>
    <w:p w14:paraId="5E75BEEC">
      <w:pPr>
        <w:spacing w:before="217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1.</w:t>
      </w:r>
      <w:r>
        <w:rPr>
          <w:rFonts w:ascii="宋体" w:hAnsi="宋体" w:eastAsia="宋体" w:cs="宋体"/>
          <w:spacing w:val="6"/>
          <w:sz w:val="20"/>
          <w:szCs w:val="20"/>
        </w:rPr>
        <w:t>学位论文（纸质版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+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电子版）</w:t>
      </w:r>
      <w:r>
        <w:rPr>
          <w:rFonts w:ascii="宋体" w:hAnsi="宋体" w:eastAsia="宋体" w:cs="宋体"/>
          <w:b/>
          <w:bCs/>
          <w:color w:val="C00000"/>
          <w:spacing w:val="6"/>
          <w:sz w:val="20"/>
          <w:szCs w:val="20"/>
        </w:rPr>
        <w:t>提前</w:t>
      </w:r>
      <w:r>
        <w:rPr>
          <w:rFonts w:ascii="宋体" w:hAnsi="宋体" w:eastAsia="宋体" w:cs="宋体"/>
          <w:spacing w:val="6"/>
          <w:sz w:val="20"/>
          <w:szCs w:val="20"/>
        </w:rPr>
        <w:t>寄送至专家处审阅；</w:t>
      </w:r>
    </w:p>
    <w:p w14:paraId="48442D57">
      <w:pPr>
        <w:spacing w:before="220" w:line="227" w:lineRule="auto"/>
        <w:ind w:left="40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2.</w:t>
      </w:r>
      <w:r>
        <w:rPr>
          <w:rFonts w:ascii="宋体" w:hAnsi="宋体" w:eastAsia="宋体" w:cs="宋体"/>
          <w:spacing w:val="9"/>
          <w:sz w:val="20"/>
          <w:szCs w:val="20"/>
        </w:rPr>
        <w:t>请至少提前半小时达到会议地点，测试投屏设备、准备纸质材料。</w:t>
      </w:r>
    </w:p>
    <w:p w14:paraId="3C085B93">
      <w:pPr>
        <w:spacing w:before="223" w:line="329" w:lineRule="auto"/>
        <w:ind w:left="415" w:right="114" w:hanging="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3.  </w:t>
      </w:r>
      <w:r>
        <w:rPr>
          <w:rFonts w:ascii="宋体" w:hAnsi="宋体" w:eastAsia="宋体" w:cs="宋体"/>
          <w:spacing w:val="9"/>
          <w:sz w:val="20"/>
          <w:szCs w:val="20"/>
        </w:rPr>
        <w:t>若需要打印专家修改后答辩意见书，可准备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U </w:t>
      </w:r>
      <w:r>
        <w:rPr>
          <w:rFonts w:ascii="宋体" w:hAnsi="宋体" w:eastAsia="宋体" w:cs="宋体"/>
          <w:spacing w:val="9"/>
          <w:sz w:val="20"/>
          <w:szCs w:val="20"/>
        </w:rPr>
        <w:t>盘拷贝后，至科研科打印。或秘书可以手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写誊抄答辩意见书内容。</w:t>
      </w:r>
    </w:p>
    <w:p w14:paraId="77761CAE">
      <w:pPr>
        <w:spacing w:before="222" w:line="228" w:lineRule="auto"/>
        <w:ind w:left="40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FF0000"/>
          <w:spacing w:val="7"/>
          <w:sz w:val="20"/>
          <w:szCs w:val="20"/>
        </w:rPr>
        <w:t xml:space="preserve">4.  </w:t>
      </w:r>
      <w:r>
        <w:rPr>
          <w:rFonts w:ascii="宋体" w:hAnsi="宋体" w:eastAsia="宋体" w:cs="宋体"/>
          <w:b/>
          <w:bCs/>
          <w:color w:val="FF0000"/>
          <w:spacing w:val="7"/>
          <w:sz w:val="20"/>
          <w:szCs w:val="20"/>
        </w:rPr>
        <w:t>若出现答辩时间、场地或专家临时变动，请及时与教务老师联系。</w:t>
      </w:r>
    </w:p>
    <w:p w14:paraId="6898078A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14" w:type="default"/>
          <w:footerReference r:id="rId15" w:type="default"/>
          <w:pgSz w:w="11906" w:h="16839"/>
          <w:pgMar w:top="1106" w:right="1687" w:bottom="1151" w:left="1398" w:header="829" w:footer="989" w:gutter="0"/>
          <w:cols w:space="720" w:num="1"/>
        </w:sectPr>
      </w:pPr>
    </w:p>
    <w:p w14:paraId="3643D627">
      <w:pPr>
        <w:pStyle w:val="2"/>
        <w:spacing w:line="394" w:lineRule="auto"/>
      </w:pPr>
    </w:p>
    <w:p w14:paraId="66D5D1FE">
      <w:pPr>
        <w:spacing w:before="65" w:line="227" w:lineRule="auto"/>
        <w:ind w:left="515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2.</w:t>
      </w:r>
      <w:r>
        <w:rPr>
          <w:rFonts w:ascii="宋体" w:hAnsi="宋体" w:eastAsia="宋体" w:cs="宋体"/>
          <w:spacing w:val="4"/>
          <w:sz w:val="20"/>
          <w:szCs w:val="20"/>
        </w:rPr>
        <w:t>会后</w:t>
      </w:r>
    </w:p>
    <w:p w14:paraId="175C104D">
      <w:pPr>
        <w:spacing w:before="221" w:line="337" w:lineRule="auto"/>
        <w:ind w:left="519" w:right="20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答辩结束后，请填写并保管答辩表决票、会议记录、学位申请表（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式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2 </w:t>
      </w:r>
      <w:r>
        <w:rPr>
          <w:rFonts w:ascii="宋体" w:hAnsi="宋体" w:eastAsia="宋体" w:cs="宋体"/>
          <w:spacing w:val="8"/>
          <w:sz w:val="20"/>
          <w:szCs w:val="20"/>
        </w:rPr>
        <w:t>份</w:t>
      </w:r>
      <w:r>
        <w:rPr>
          <w:rFonts w:ascii="宋体" w:hAnsi="宋体" w:eastAsia="宋体" w:cs="宋体"/>
          <w:spacing w:val="15"/>
          <w:sz w:val="20"/>
          <w:szCs w:val="20"/>
        </w:rPr>
        <w:t>），</w:t>
      </w:r>
      <w:r>
        <w:rPr>
          <w:rFonts w:ascii="宋体" w:hAnsi="宋体" w:eastAsia="宋体" w:cs="宋体"/>
          <w:spacing w:val="8"/>
          <w:sz w:val="20"/>
          <w:szCs w:val="20"/>
        </w:rPr>
        <w:t>等待</w:t>
      </w:r>
      <w:r>
        <w:rPr>
          <w:rFonts w:ascii="宋体" w:hAnsi="宋体" w:eastAsia="宋体" w:cs="宋体"/>
          <w:spacing w:val="7"/>
          <w:sz w:val="20"/>
          <w:szCs w:val="20"/>
        </w:rPr>
        <w:t>后续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通知。</w:t>
      </w:r>
    </w:p>
    <w:p w14:paraId="3712E3E0">
      <w:pPr>
        <w:spacing w:line="226" w:lineRule="auto"/>
        <w:ind w:left="5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注：答辩决议书签字后，交至科研科。待盖章后，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自行领取，前往系统/医学院线下归档。</w:t>
      </w:r>
    </w:p>
    <w:p w14:paraId="76FEB2DE">
      <w:pPr>
        <w:pStyle w:val="2"/>
        <w:spacing w:line="360" w:lineRule="auto"/>
      </w:pPr>
    </w:p>
    <w:p w14:paraId="41C9839E">
      <w:pPr>
        <w:spacing w:before="66" w:line="227" w:lineRule="auto"/>
        <w:ind w:left="518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5.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上交答辩材料</w:t>
      </w:r>
    </w:p>
    <w:p w14:paraId="5DC49E68">
      <w:pPr>
        <w:spacing w:before="222" w:line="228" w:lineRule="auto"/>
        <w:ind w:left="5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答辩结束：</w:t>
      </w:r>
    </w:p>
    <w:p w14:paraId="5890417B">
      <w:pPr>
        <w:spacing w:before="221" w:line="227" w:lineRule="auto"/>
        <w:ind w:left="529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rFonts w:ascii="宋体" w:hAnsi="宋体" w:eastAsia="宋体" w:cs="宋体"/>
          <w:spacing w:val="7"/>
          <w:sz w:val="20"/>
          <w:szCs w:val="20"/>
        </w:rPr>
        <w:t>）修改论文，上传归档</w:t>
      </w:r>
    </w:p>
    <w:p w14:paraId="774C62A4">
      <w:pPr>
        <w:spacing w:before="223" w:line="431" w:lineRule="auto"/>
        <w:ind w:left="521" w:right="15" w:hanging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答辩通过后，修改答辩后的论文，并将定稿论文递送导师审核。尽快将归档论文、答辩决议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书、原创性声明和授权使用书上传到系统里。归档学位论文题目请以答辩后归档版本为准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</w:t>
      </w:r>
      <w:r>
        <w:rPr>
          <w:rFonts w:ascii="宋体" w:hAnsi="宋体" w:eastAsia="宋体" w:cs="宋体"/>
          <w:color w:val="000000"/>
          <w:spacing w:val="11"/>
          <w:sz w:val="20"/>
          <w:szCs w:val="20"/>
          <w14:textFill>
            <w14:solidFill>
              <w14:srgbClr w14:val="000000">
                <w14:alpha w14:val="392"/>
              </w14:srgbClr>
            </w14:solidFill>
          </w14:textFill>
        </w:rPr>
        <w:t>分类号参见：</w:t>
      </w:r>
      <w:r>
        <w:fldChar w:fldCharType="begin"/>
      </w:r>
      <w:r>
        <w:instrText xml:space="preserve"> HYPERLINK "https://ztflh.xhma.com/html/25844.html" </w:instrText>
      </w:r>
      <w:r>
        <w:fldChar w:fldCharType="separate"/>
      </w:r>
      <w:r>
        <w:rPr>
          <w:rFonts w:ascii="宋体" w:hAnsi="宋体" w:eastAsia="宋体" w:cs="宋体"/>
          <w:color w:val="000000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https</w:t>
      </w:r>
      <w:r>
        <w:rPr>
          <w:rFonts w:ascii="宋体" w:hAnsi="宋体" w:eastAsia="宋体" w:cs="宋体"/>
          <w:color w:val="000000"/>
          <w:spacing w:val="11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://</w:t>
      </w:r>
      <w:r>
        <w:rPr>
          <w:rFonts w:ascii="宋体" w:hAnsi="宋体" w:eastAsia="宋体" w:cs="宋体"/>
          <w:color w:val="000000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ztflh</w:t>
      </w:r>
      <w:r>
        <w:rPr>
          <w:rFonts w:ascii="宋体" w:hAnsi="宋体" w:eastAsia="宋体" w:cs="宋体"/>
          <w:color w:val="000000"/>
          <w:spacing w:val="11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.</w:t>
      </w:r>
      <w:r>
        <w:rPr>
          <w:rFonts w:ascii="宋体" w:hAnsi="宋体" w:eastAsia="宋体" w:cs="宋体"/>
          <w:color w:val="000000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xhma</w:t>
      </w:r>
      <w:r>
        <w:rPr>
          <w:rFonts w:ascii="宋体" w:hAnsi="宋体" w:eastAsia="宋体" w:cs="宋体"/>
          <w:color w:val="000000"/>
          <w:spacing w:val="11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.</w:t>
      </w:r>
      <w:r>
        <w:rPr>
          <w:rFonts w:ascii="宋体" w:hAnsi="宋体" w:eastAsia="宋体" w:cs="宋体"/>
          <w:color w:val="000000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com</w:t>
      </w:r>
      <w:r>
        <w:rPr>
          <w:rFonts w:ascii="宋体" w:hAnsi="宋体" w:eastAsia="宋体" w:cs="宋体"/>
          <w:color w:val="000000"/>
          <w:spacing w:val="11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/</w:t>
      </w:r>
      <w:r>
        <w:rPr>
          <w:rFonts w:ascii="宋体" w:hAnsi="宋体" w:eastAsia="宋体" w:cs="宋体"/>
          <w:color w:val="000000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html</w:t>
      </w:r>
      <w:r>
        <w:rPr>
          <w:rFonts w:ascii="宋体" w:hAnsi="宋体" w:eastAsia="宋体" w:cs="宋体"/>
          <w:color w:val="000000"/>
          <w:spacing w:val="11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/25844.</w:t>
      </w:r>
      <w:r>
        <w:rPr>
          <w:rFonts w:ascii="宋体" w:hAnsi="宋体" w:eastAsia="宋体" w:cs="宋体"/>
          <w:color w:val="000000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t>html</w:t>
      </w:r>
      <w:r>
        <w:rPr>
          <w:rFonts w:ascii="宋体" w:hAnsi="宋体" w:eastAsia="宋体" w:cs="宋体"/>
          <w:color w:val="000000"/>
          <w:sz w:val="20"/>
          <w:szCs w:val="20"/>
          <w:u w:val="single" w:color="auto"/>
          <w14:textFill>
            <w14:solidFill>
              <w14:srgbClr w14:val="000000">
                <w14:alpha w14:val="392"/>
              </w14:srgbClr>
            </w14:solidFill>
          </w14:textFill>
        </w:rPr>
        <w:fldChar w:fldCharType="end"/>
      </w:r>
    </w:p>
    <w:p w14:paraId="26664A3D">
      <w:pPr>
        <w:tabs>
          <w:tab w:val="left" w:pos="629"/>
        </w:tabs>
        <w:spacing w:before="2" w:line="227" w:lineRule="auto"/>
        <w:ind w:left="511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  <w:u w:val="single" w:color="auto"/>
        </w:rPr>
        <w:tab/>
      </w:r>
      <w:r>
        <w:rPr>
          <w:rFonts w:ascii="宋体" w:hAnsi="宋体" w:eastAsia="宋体" w:cs="宋体"/>
          <w:spacing w:val="-8"/>
          <w:sz w:val="20"/>
          <w:szCs w:val="20"/>
          <w:u w:val="single" w:color="auto"/>
        </w:rPr>
        <w:t>（</w:t>
      </w:r>
      <w:r>
        <w:rPr>
          <w:rFonts w:ascii="Times New Roman" w:hAnsi="Times New Roman" w:eastAsia="Times New Roman" w:cs="Times New Roman"/>
          <w:spacing w:val="-8"/>
          <w:sz w:val="20"/>
          <w:szCs w:val="20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-14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  <w:u w:val="single" w:color="auto"/>
        </w:rPr>
        <w:t>）提交</w:t>
      </w:r>
      <w:r>
        <w:rPr>
          <w:rFonts w:ascii="宋体" w:hAnsi="宋体" w:eastAsia="宋体" w:cs="宋体"/>
          <w:spacing w:val="-8"/>
          <w:sz w:val="20"/>
          <w:szCs w:val="20"/>
        </w:rPr>
        <w:t>纸质材料</w:t>
      </w:r>
    </w:p>
    <w:p w14:paraId="5AF34474">
      <w:pPr>
        <w:spacing w:before="208" w:line="220" w:lineRule="auto"/>
        <w:ind w:left="7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pacing w:val="8"/>
          <w:sz w:val="24"/>
          <w:szCs w:val="24"/>
        </w:rPr>
        <w:t>博士</w:t>
      </w:r>
      <w:r>
        <w:rPr>
          <w:rFonts w:ascii="宋体" w:hAnsi="宋体" w:eastAsia="宋体" w:cs="宋体"/>
          <w:b/>
          <w:bCs/>
          <w:color w:val="FF0000"/>
          <w:spacing w:val="8"/>
          <w:sz w:val="20"/>
          <w:szCs w:val="20"/>
        </w:rPr>
        <w:t>研究生</w:t>
      </w:r>
      <w:r>
        <w:rPr>
          <w:rFonts w:ascii="宋体" w:hAnsi="宋体" w:eastAsia="宋体" w:cs="宋体"/>
          <w:spacing w:val="8"/>
          <w:sz w:val="20"/>
          <w:szCs w:val="20"/>
          <w:u w:val="single" w:color="auto"/>
        </w:rPr>
        <w:t>整理好纸质答辩材料，</w:t>
      </w:r>
      <w:r>
        <w:rPr>
          <w:rFonts w:ascii="宋体" w:hAnsi="宋体" w:eastAsia="宋体" w:cs="宋体"/>
          <w:b/>
          <w:bCs/>
          <w:spacing w:val="8"/>
          <w:sz w:val="20"/>
          <w:szCs w:val="20"/>
          <w:u w:val="single" w:color="auto"/>
        </w:rPr>
        <w:t>按照以下顺序</w:t>
      </w:r>
      <w:r>
        <w:rPr>
          <w:rFonts w:ascii="宋体" w:hAnsi="宋体" w:eastAsia="宋体" w:cs="宋体"/>
          <w:spacing w:val="8"/>
          <w:sz w:val="20"/>
          <w:szCs w:val="20"/>
          <w:u w:val="single" w:color="auto"/>
        </w:rPr>
        <w:t>提交至科研科审核：</w:t>
      </w:r>
    </w:p>
    <w:p w14:paraId="58B32B1A">
      <w:pPr>
        <w:spacing w:before="193" w:line="227" w:lineRule="auto"/>
        <w:ind w:left="7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u w:val="single" w:color="auto"/>
        </w:rPr>
        <w:t>额外提交：答辩决议书（2份）、学位论文归档修改说明（1份)</w:t>
      </w:r>
    </w:p>
    <w:p w14:paraId="3731A32D">
      <w:pPr>
        <w:spacing w:before="36"/>
      </w:pPr>
    </w:p>
    <w:p w14:paraId="24D5DC00">
      <w:pPr>
        <w:sectPr>
          <w:headerReference r:id="rId16" w:type="default"/>
          <w:footerReference r:id="rId17" w:type="default"/>
          <w:pgSz w:w="11906" w:h="16839"/>
          <w:pgMar w:top="1106" w:right="1785" w:bottom="1149" w:left="1288" w:header="829" w:footer="989" w:gutter="0"/>
          <w:cols w:equalWidth="0" w:num="1">
            <w:col w:w="8832"/>
          </w:cols>
        </w:sectPr>
      </w:pPr>
    </w:p>
    <w:p w14:paraId="0367F146">
      <w:pPr>
        <w:spacing w:before="42" w:line="225" w:lineRule="auto"/>
        <w:ind w:left="51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1"/>
          <w:sz w:val="20"/>
          <w:szCs w:val="20"/>
        </w:rPr>
        <w:t>①</w:t>
      </w:r>
    </w:p>
    <w:p w14:paraId="5E3D2011">
      <w:pPr>
        <w:spacing w:before="195" w:line="225" w:lineRule="auto"/>
        <w:ind w:left="5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2"/>
          <w:sz w:val="20"/>
          <w:szCs w:val="20"/>
        </w:rPr>
        <w:t>②</w:t>
      </w:r>
    </w:p>
    <w:p w14:paraId="2C682DF5">
      <w:pPr>
        <w:spacing w:before="224" w:line="225" w:lineRule="auto"/>
        <w:ind w:left="5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2"/>
          <w:sz w:val="20"/>
          <w:szCs w:val="20"/>
        </w:rPr>
        <w:t>③</w:t>
      </w:r>
    </w:p>
    <w:p w14:paraId="57AD5B51">
      <w:pPr>
        <w:spacing w:before="224" w:line="225" w:lineRule="auto"/>
        <w:ind w:left="5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2"/>
          <w:sz w:val="20"/>
          <w:szCs w:val="20"/>
        </w:rPr>
        <w:t>④</w:t>
      </w:r>
    </w:p>
    <w:p w14:paraId="48A645CE">
      <w:pPr>
        <w:spacing w:before="224" w:line="225" w:lineRule="auto"/>
        <w:ind w:left="5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2"/>
          <w:sz w:val="20"/>
          <w:szCs w:val="20"/>
        </w:rPr>
        <w:t>⑤</w:t>
      </w:r>
    </w:p>
    <w:p w14:paraId="6DFE7C85">
      <w:pPr>
        <w:spacing w:before="225" w:line="225" w:lineRule="auto"/>
        <w:ind w:left="5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2"/>
          <w:sz w:val="20"/>
          <w:szCs w:val="20"/>
        </w:rPr>
        <w:t>⑥</w:t>
      </w:r>
    </w:p>
    <w:p w14:paraId="6F47CB1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B461264">
      <w:pPr>
        <w:spacing w:before="51" w:line="226" w:lineRule="auto"/>
        <w:ind w:left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《博士学位明审/盲审论文评价意见表》</w:t>
      </w:r>
      <w:r>
        <w:rPr>
          <w:rFonts w:ascii="Times New Roman" w:hAnsi="Times New Roman" w:eastAsia="Times New Roman" w:cs="Times New Roman"/>
          <w:b/>
          <w:bCs/>
          <w:color w:val="FF0000"/>
          <w:spacing w:val="7"/>
          <w:sz w:val="20"/>
          <w:szCs w:val="20"/>
        </w:rPr>
        <w:t xml:space="preserve">3 </w:t>
      </w:r>
      <w:r>
        <w:rPr>
          <w:rFonts w:ascii="宋体" w:hAnsi="宋体" w:eastAsia="宋体" w:cs="宋体"/>
          <w:b/>
          <w:bCs/>
          <w:color w:val="FF0000"/>
          <w:spacing w:val="7"/>
          <w:sz w:val="20"/>
          <w:szCs w:val="20"/>
        </w:rPr>
        <w:t>或</w:t>
      </w:r>
      <w:r>
        <w:rPr>
          <w:rFonts w:ascii="宋体" w:hAnsi="宋体" w:eastAsia="宋体" w:cs="宋体"/>
          <w:color w:val="FF0000"/>
          <w:spacing w:val="-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7"/>
          <w:sz w:val="20"/>
          <w:szCs w:val="20"/>
        </w:rPr>
        <w:t xml:space="preserve">5 </w:t>
      </w:r>
      <w:r>
        <w:rPr>
          <w:rFonts w:ascii="宋体" w:hAnsi="宋体" w:eastAsia="宋体" w:cs="宋体"/>
          <w:b/>
          <w:bCs/>
          <w:color w:val="FF0000"/>
          <w:spacing w:val="7"/>
          <w:sz w:val="20"/>
          <w:szCs w:val="20"/>
        </w:rPr>
        <w:t>份</w:t>
      </w:r>
      <w:r>
        <w:rPr>
          <w:rFonts w:ascii="宋体" w:hAnsi="宋体" w:eastAsia="宋体" w:cs="宋体"/>
          <w:color w:val="FF0000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7"/>
          <w:sz w:val="20"/>
          <w:szCs w:val="20"/>
        </w:rPr>
        <w:t>【即盲/明审专</w:t>
      </w:r>
      <w:r>
        <w:rPr>
          <w:rFonts w:ascii="宋体" w:hAnsi="宋体" w:eastAsia="宋体" w:cs="宋体"/>
          <w:b/>
          <w:bCs/>
          <w:color w:val="FF0000"/>
          <w:spacing w:val="6"/>
          <w:sz w:val="20"/>
          <w:szCs w:val="20"/>
        </w:rPr>
        <w:t>家意见表】</w:t>
      </w:r>
    </w:p>
    <w:p w14:paraId="4B2F8526">
      <w:pPr>
        <w:spacing w:before="222" w:line="228" w:lineRule="auto"/>
        <w:ind w:left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 xml:space="preserve">《博士学位论文通讯评议及评阅意见反馈表》 </w:t>
      </w:r>
      <w:r>
        <w:rPr>
          <w:rFonts w:ascii="Times New Roman" w:hAnsi="Times New Roman" w:eastAsia="Times New Roman" w:cs="Times New Roman"/>
          <w:b/>
          <w:bCs/>
          <w:color w:val="FF0000"/>
          <w:spacing w:val="9"/>
          <w:sz w:val="20"/>
          <w:szCs w:val="20"/>
        </w:rPr>
        <w:t xml:space="preserve">1 </w:t>
      </w:r>
      <w:r>
        <w:rPr>
          <w:rFonts w:ascii="宋体" w:hAnsi="宋体" w:eastAsia="宋体" w:cs="宋体"/>
          <w:b/>
          <w:bCs/>
          <w:color w:val="FF0000"/>
          <w:spacing w:val="9"/>
          <w:sz w:val="20"/>
          <w:szCs w:val="20"/>
        </w:rPr>
        <w:t>份</w:t>
      </w:r>
      <w:r>
        <w:rPr>
          <w:rFonts w:ascii="宋体" w:hAnsi="宋体" w:eastAsia="宋体" w:cs="宋体"/>
          <w:spacing w:val="9"/>
          <w:sz w:val="20"/>
          <w:szCs w:val="20"/>
        </w:rPr>
        <w:t>（系统</w:t>
      </w:r>
      <w:r>
        <w:rPr>
          <w:rFonts w:ascii="宋体" w:hAnsi="宋体" w:eastAsia="宋体" w:cs="宋体"/>
          <w:spacing w:val="8"/>
          <w:sz w:val="20"/>
          <w:szCs w:val="20"/>
        </w:rPr>
        <w:t>上打印签字后提交）</w:t>
      </w:r>
    </w:p>
    <w:p w14:paraId="1A0E2F25">
      <w:pPr>
        <w:spacing w:before="221" w:line="228" w:lineRule="auto"/>
        <w:ind w:left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《博士学位论文答辩记录》</w:t>
      </w:r>
      <w:r>
        <w:rPr>
          <w:rFonts w:ascii="Times New Roman" w:hAnsi="Times New Roman" w:eastAsia="Times New Roman" w:cs="Times New Roman"/>
          <w:b/>
          <w:bCs/>
          <w:color w:val="FF0000"/>
          <w:spacing w:val="7"/>
          <w:sz w:val="20"/>
          <w:szCs w:val="20"/>
        </w:rPr>
        <w:t xml:space="preserve">1 </w:t>
      </w:r>
      <w:r>
        <w:rPr>
          <w:rFonts w:ascii="宋体" w:hAnsi="宋体" w:eastAsia="宋体" w:cs="宋体"/>
          <w:b/>
          <w:bCs/>
          <w:color w:val="FF0000"/>
          <w:spacing w:val="7"/>
          <w:sz w:val="20"/>
          <w:szCs w:val="20"/>
        </w:rPr>
        <w:t>份</w:t>
      </w:r>
    </w:p>
    <w:p w14:paraId="5D0B92C0">
      <w:pPr>
        <w:spacing w:before="221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博士学位论文答辩表决票 </w:t>
      </w:r>
      <w:r>
        <w:rPr>
          <w:rFonts w:ascii="Times New Roman" w:hAnsi="Times New Roman" w:eastAsia="Times New Roman" w:cs="Times New Roman"/>
          <w:b/>
          <w:bCs/>
          <w:color w:val="FF0000"/>
          <w:spacing w:val="6"/>
          <w:sz w:val="20"/>
          <w:szCs w:val="20"/>
        </w:rPr>
        <w:t xml:space="preserve">5  </w:t>
      </w:r>
      <w:r>
        <w:rPr>
          <w:rFonts w:ascii="宋体" w:hAnsi="宋体" w:eastAsia="宋体" w:cs="宋体"/>
          <w:b/>
          <w:bCs/>
          <w:color w:val="FF0000"/>
          <w:spacing w:val="6"/>
          <w:sz w:val="20"/>
          <w:szCs w:val="20"/>
        </w:rPr>
        <w:t>份</w:t>
      </w:r>
      <w:r>
        <w:rPr>
          <w:rFonts w:ascii="宋体" w:hAnsi="宋体" w:eastAsia="宋体" w:cs="宋体"/>
          <w:color w:val="FF0000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6"/>
          <w:sz w:val="20"/>
          <w:szCs w:val="20"/>
        </w:rPr>
        <w:t>或</w:t>
      </w:r>
      <w:r>
        <w:rPr>
          <w:rFonts w:ascii="宋体" w:hAnsi="宋体" w:eastAsia="宋体" w:cs="宋体"/>
          <w:color w:val="FF0000"/>
          <w:spacing w:val="1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6"/>
          <w:sz w:val="20"/>
          <w:szCs w:val="20"/>
        </w:rPr>
        <w:t xml:space="preserve">7  </w:t>
      </w:r>
      <w:r>
        <w:rPr>
          <w:rFonts w:ascii="宋体" w:hAnsi="宋体" w:eastAsia="宋体" w:cs="宋体"/>
          <w:b/>
          <w:bCs/>
          <w:color w:val="FF0000"/>
          <w:spacing w:val="6"/>
          <w:sz w:val="20"/>
          <w:szCs w:val="20"/>
        </w:rPr>
        <w:t>份</w:t>
      </w:r>
    </w:p>
    <w:p w14:paraId="6FEC74F6">
      <w:pPr>
        <w:spacing w:before="221" w:line="433" w:lineRule="auto"/>
        <w:ind w:right="177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博士学位申请表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8"/>
          <w:sz w:val="20"/>
          <w:szCs w:val="20"/>
        </w:rPr>
        <w:t xml:space="preserve">2  </w:t>
      </w:r>
      <w:r>
        <w:rPr>
          <w:rFonts w:ascii="宋体" w:hAnsi="宋体" w:eastAsia="宋体" w:cs="宋体"/>
          <w:b/>
          <w:bCs/>
          <w:color w:val="FF0000"/>
          <w:spacing w:val="8"/>
          <w:sz w:val="20"/>
          <w:szCs w:val="20"/>
        </w:rPr>
        <w:t>份</w:t>
      </w:r>
      <w:r>
        <w:rPr>
          <w:rFonts w:ascii="宋体" w:hAnsi="宋体" w:eastAsia="宋体" w:cs="宋体"/>
          <w:spacing w:val="8"/>
          <w:sz w:val="20"/>
          <w:szCs w:val="20"/>
        </w:rPr>
        <w:t>（需答辩主席亲笔签名，单面打印，不装订）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示例封皮胶装带条形码的学位论文   </w:t>
      </w:r>
      <w:r>
        <w:rPr>
          <w:rFonts w:ascii="宋体" w:hAnsi="宋体" w:eastAsia="宋体" w:cs="宋体"/>
          <w:b/>
          <w:bCs/>
          <w:color w:val="FF0000"/>
          <w:spacing w:val="7"/>
          <w:sz w:val="20"/>
          <w:szCs w:val="20"/>
        </w:rPr>
        <w:t>1</w:t>
      </w:r>
      <w:r>
        <w:rPr>
          <w:rFonts w:ascii="宋体" w:hAnsi="宋体" w:eastAsia="宋体" w:cs="宋体"/>
          <w:color w:val="FF0000"/>
          <w:spacing w:val="16"/>
          <w:sz w:val="20"/>
          <w:szCs w:val="20"/>
        </w:rPr>
        <w:t xml:space="preserve">  </w:t>
      </w:r>
      <w:r>
        <w:rPr>
          <w:rFonts w:ascii="宋体" w:hAnsi="宋体" w:eastAsia="宋体" w:cs="宋体"/>
          <w:b/>
          <w:bCs/>
          <w:color w:val="FF0000"/>
          <w:spacing w:val="7"/>
          <w:sz w:val="20"/>
          <w:szCs w:val="20"/>
        </w:rPr>
        <w:t>本</w:t>
      </w:r>
    </w:p>
    <w:p w14:paraId="2F59BE38">
      <w:pPr>
        <w:spacing w:before="18" w:line="227" w:lineRule="auto"/>
        <w:ind w:left="3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a)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9"/>
          <w:sz w:val="20"/>
          <w:szCs w:val="20"/>
        </w:rPr>
        <w:t>提交归档后，下载“合并后的论文”，即生成每一</w:t>
      </w:r>
      <w:r>
        <w:rPr>
          <w:rFonts w:ascii="宋体" w:hAnsi="宋体" w:eastAsia="宋体" w:cs="宋体"/>
          <w:spacing w:val="8"/>
          <w:sz w:val="20"/>
          <w:szCs w:val="20"/>
        </w:rPr>
        <w:t>页带条形码的版本；</w:t>
      </w:r>
    </w:p>
    <w:p w14:paraId="02818631">
      <w:pPr>
        <w:spacing w:before="222" w:line="2877" w:lineRule="exact"/>
        <w:ind w:firstLine="1803"/>
      </w:pPr>
      <w:r>
        <w:rPr>
          <w:position w:val="-57"/>
        </w:rPr>
        <w:drawing>
          <wp:inline distT="0" distB="0" distL="0" distR="0">
            <wp:extent cx="2573655" cy="18268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74036" cy="18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9395A">
      <w:pPr>
        <w:pStyle w:val="2"/>
        <w:spacing w:before="229" w:line="196" w:lineRule="auto"/>
        <w:ind w:left="2861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5"/>
          <w:sz w:val="19"/>
          <w:szCs w:val="19"/>
        </w:rPr>
        <w:t>图</w:t>
      </w:r>
      <w:r>
        <w:rPr>
          <w:rFonts w:ascii="黑体" w:hAnsi="黑体" w:eastAsia="黑体" w:cs="黑体"/>
          <w:spacing w:val="3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</w:t>
      </w:r>
      <w:r>
        <w:rPr>
          <w:spacing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5"/>
          <w:sz w:val="19"/>
          <w:szCs w:val="19"/>
        </w:rPr>
        <w:t>博士学位论文示例封皮</w:t>
      </w:r>
    </w:p>
    <w:p w14:paraId="776B3B03">
      <w:pPr>
        <w:spacing w:line="196" w:lineRule="auto"/>
        <w:rPr>
          <w:rFonts w:ascii="黑体" w:hAnsi="黑体" w:eastAsia="黑体" w:cs="黑体"/>
          <w:sz w:val="19"/>
          <w:szCs w:val="19"/>
        </w:rPr>
        <w:sectPr>
          <w:type w:val="continuous"/>
          <w:pgSz w:w="11906" w:h="16839"/>
          <w:pgMar w:top="1106" w:right="1785" w:bottom="1149" w:left="1288" w:header="829" w:footer="989" w:gutter="0"/>
          <w:cols w:equalWidth="0" w:num="2">
            <w:col w:w="841" w:space="100"/>
            <w:col w:w="7892"/>
          </w:cols>
        </w:sectPr>
      </w:pPr>
    </w:p>
    <w:p w14:paraId="4336BF70">
      <w:pPr>
        <w:pStyle w:val="2"/>
        <w:spacing w:line="367" w:lineRule="auto"/>
      </w:pPr>
    </w:p>
    <w:p w14:paraId="7971A46B">
      <w:pPr>
        <w:spacing w:before="78" w:line="275" w:lineRule="auto"/>
        <w:ind w:left="28" w:right="1714" w:hanging="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pacing w:val="8"/>
          <w:sz w:val="24"/>
          <w:szCs w:val="24"/>
          <w:u w:val="single" w:color="auto"/>
        </w:rPr>
        <w:t>硕士</w:t>
      </w:r>
      <w:r>
        <w:rPr>
          <w:rFonts w:ascii="宋体" w:hAnsi="宋体" w:eastAsia="宋体" w:cs="宋体"/>
          <w:b/>
          <w:bCs/>
          <w:color w:val="FF0000"/>
          <w:spacing w:val="8"/>
          <w:sz w:val="20"/>
          <w:szCs w:val="20"/>
          <w:u w:val="single" w:color="auto"/>
        </w:rPr>
        <w:t>研究生</w:t>
      </w:r>
      <w:r>
        <w:rPr>
          <w:rFonts w:ascii="宋体" w:hAnsi="宋体" w:eastAsia="宋体" w:cs="宋体"/>
          <w:spacing w:val="8"/>
          <w:sz w:val="20"/>
          <w:szCs w:val="20"/>
          <w:u w:val="single" w:color="auto"/>
        </w:rPr>
        <w:t>整理好纸质答辩材料，提交至科研科审核：【额外提交：答辩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u w:val="single" w:color="auto"/>
        </w:rPr>
        <w:t>决议书（2份）、学位论文归档修改说明（1份)】</w:t>
      </w:r>
    </w:p>
    <w:p w14:paraId="4EE31667">
      <w:pPr>
        <w:spacing w:line="66" w:lineRule="exact"/>
      </w:pPr>
    </w:p>
    <w:p w14:paraId="5EA4D808">
      <w:pPr>
        <w:spacing w:line="66" w:lineRule="exact"/>
        <w:sectPr>
          <w:headerReference r:id="rId18" w:type="default"/>
          <w:footerReference r:id="rId19" w:type="default"/>
          <w:pgSz w:w="11906" w:h="16839"/>
          <w:pgMar w:top="1106" w:right="1625" w:bottom="1151" w:left="1785" w:header="829" w:footer="989" w:gutter="0"/>
          <w:cols w:equalWidth="0" w:num="1">
            <w:col w:w="8495"/>
          </w:cols>
        </w:sectPr>
      </w:pPr>
    </w:p>
    <w:p w14:paraId="276FA747">
      <w:pPr>
        <w:spacing w:line="225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①硕士学位论文评价表</w:t>
      </w:r>
    </w:p>
    <w:p w14:paraId="0D44AF60">
      <w:pPr>
        <w:spacing w:before="223" w:line="329" w:lineRule="auto"/>
        <w:ind w:left="20" w:right="47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②答辩会议记录表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③表决票</w:t>
      </w:r>
    </w:p>
    <w:p w14:paraId="0CD1B8FE">
      <w:pPr>
        <w:spacing w:before="224" w:line="225" w:lineRule="auto"/>
        <w:ind w:left="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④硕士学位申请表</w:t>
      </w:r>
    </w:p>
    <w:p w14:paraId="10D5F26E">
      <w:pPr>
        <w:spacing w:before="5"/>
      </w:pPr>
    </w:p>
    <w:p w14:paraId="13226B3A">
      <w:pPr>
        <w:spacing w:before="5"/>
      </w:pPr>
    </w:p>
    <w:p w14:paraId="68FACFDD">
      <w:pPr>
        <w:spacing w:before="5"/>
      </w:pPr>
    </w:p>
    <w:p w14:paraId="62942054">
      <w:pPr>
        <w:spacing w:before="5"/>
      </w:pPr>
    </w:p>
    <w:p w14:paraId="30B07C33">
      <w:pPr>
        <w:spacing w:before="5"/>
      </w:pPr>
    </w:p>
    <w:p w14:paraId="643D059C">
      <w:pPr>
        <w:spacing w:before="4"/>
      </w:pPr>
    </w:p>
    <w:p w14:paraId="5CA38F84">
      <w:pPr>
        <w:spacing w:before="4"/>
      </w:pPr>
    </w:p>
    <w:p w14:paraId="5C2E6CE8">
      <w:pPr>
        <w:spacing w:before="4"/>
      </w:pPr>
    </w:p>
    <w:p w14:paraId="40EAD32D">
      <w:pPr>
        <w:spacing w:before="4"/>
      </w:pPr>
    </w:p>
    <w:p w14:paraId="07726F55">
      <w:pPr>
        <w:spacing w:before="4"/>
      </w:pPr>
    </w:p>
    <w:p w14:paraId="6490EF35">
      <w:pPr>
        <w:spacing w:before="4"/>
      </w:pPr>
    </w:p>
    <w:p w14:paraId="30179469">
      <w:pPr>
        <w:spacing w:before="4"/>
      </w:pPr>
    </w:p>
    <w:p w14:paraId="01727F2F">
      <w:pPr>
        <w:spacing w:before="4"/>
      </w:pPr>
    </w:p>
    <w:p w14:paraId="546C759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DAD1E5A">
      <w:pPr>
        <w:spacing w:line="226" w:lineRule="auto"/>
        <w:ind w:left="7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2</w:t>
      </w:r>
      <w:r>
        <w:rPr>
          <w:rFonts w:ascii="宋体" w:hAnsi="宋体" w:eastAsia="宋体" w:cs="宋体"/>
          <w:color w:val="FF0000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-</w:t>
      </w:r>
      <w:r>
        <w:rPr>
          <w:rFonts w:ascii="宋体" w:hAnsi="宋体" w:eastAsia="宋体" w:cs="宋体"/>
          <w:color w:val="FF0000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3</w:t>
      </w:r>
      <w:r>
        <w:rPr>
          <w:rFonts w:ascii="宋体" w:hAnsi="宋体" w:eastAsia="宋体" w:cs="宋体"/>
          <w:color w:val="FF000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份</w:t>
      </w:r>
      <w:r>
        <w:rPr>
          <w:rFonts w:ascii="宋体" w:hAnsi="宋体" w:eastAsia="宋体" w:cs="宋体"/>
          <w:color w:val="FF0000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4"/>
          <w:sz w:val="20"/>
          <w:szCs w:val="20"/>
        </w:rPr>
        <w:t>【即明/盲审专家意见表，系统导</w:t>
      </w:r>
      <w:r>
        <w:rPr>
          <w:rFonts w:ascii="宋体" w:hAnsi="宋体" w:eastAsia="宋体" w:cs="宋体"/>
          <w:b/>
          <w:bCs/>
          <w:color w:val="FF0000"/>
          <w:spacing w:val="3"/>
          <w:sz w:val="20"/>
          <w:szCs w:val="20"/>
        </w:rPr>
        <w:t>出】</w:t>
      </w:r>
    </w:p>
    <w:p w14:paraId="554BD44A">
      <w:pPr>
        <w:spacing w:before="220" w:line="228" w:lineRule="auto"/>
        <w:ind w:left="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pacing w:val="-12"/>
          <w:sz w:val="20"/>
          <w:szCs w:val="20"/>
        </w:rPr>
        <w:t>1</w:t>
      </w:r>
      <w:r>
        <w:rPr>
          <w:rFonts w:ascii="宋体" w:hAnsi="宋体" w:eastAsia="宋体" w:cs="宋体"/>
          <w:color w:val="FF000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12"/>
          <w:sz w:val="20"/>
          <w:szCs w:val="20"/>
        </w:rPr>
        <w:t>份</w:t>
      </w:r>
    </w:p>
    <w:p w14:paraId="4EF3B1CC">
      <w:pPr>
        <w:spacing w:before="221" w:line="228" w:lineRule="auto"/>
        <w:ind w:left="7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pacing w:val="-7"/>
          <w:sz w:val="20"/>
          <w:szCs w:val="20"/>
        </w:rPr>
        <w:t>3</w:t>
      </w:r>
      <w:r>
        <w:rPr>
          <w:rFonts w:ascii="宋体" w:hAnsi="宋体" w:eastAsia="宋体" w:cs="宋体"/>
          <w:color w:val="FF0000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7"/>
          <w:sz w:val="20"/>
          <w:szCs w:val="20"/>
        </w:rPr>
        <w:t>或</w:t>
      </w:r>
      <w:r>
        <w:rPr>
          <w:rFonts w:ascii="宋体" w:hAnsi="宋体" w:eastAsia="宋体" w:cs="宋体"/>
          <w:color w:val="FF0000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7"/>
          <w:sz w:val="20"/>
          <w:szCs w:val="20"/>
        </w:rPr>
        <w:t>5</w:t>
      </w:r>
      <w:r>
        <w:rPr>
          <w:rFonts w:ascii="宋体" w:hAnsi="宋体" w:eastAsia="宋体" w:cs="宋体"/>
          <w:color w:val="FF0000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-7"/>
          <w:sz w:val="20"/>
          <w:szCs w:val="20"/>
        </w:rPr>
        <w:t>份</w:t>
      </w:r>
    </w:p>
    <w:p w14:paraId="6274A51A">
      <w:pPr>
        <w:spacing w:before="221" w:line="228" w:lineRule="auto"/>
        <w:ind w:left="7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pacing w:val="8"/>
          <w:sz w:val="20"/>
          <w:szCs w:val="20"/>
        </w:rPr>
        <w:t>2</w:t>
      </w:r>
      <w:r>
        <w:rPr>
          <w:rFonts w:ascii="宋体" w:hAnsi="宋体" w:eastAsia="宋体" w:cs="宋体"/>
          <w:color w:val="FF0000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pacing w:val="8"/>
          <w:sz w:val="20"/>
          <w:szCs w:val="20"/>
        </w:rPr>
        <w:t>份</w:t>
      </w:r>
      <w:r>
        <w:rPr>
          <w:rFonts w:ascii="宋体" w:hAnsi="宋体" w:eastAsia="宋体" w:cs="宋体"/>
          <w:spacing w:val="8"/>
          <w:sz w:val="20"/>
          <w:szCs w:val="20"/>
        </w:rPr>
        <w:t>（需答辩主席亲笔签名，单面打印，不装订）</w:t>
      </w:r>
    </w:p>
    <w:p w14:paraId="46AD430A">
      <w:pPr>
        <w:spacing w:before="86" w:line="2815" w:lineRule="exact"/>
      </w:pPr>
      <w:r>
        <w:rPr>
          <w:position w:val="-56"/>
        </w:rPr>
        <w:drawing>
          <wp:inline distT="0" distB="0" distL="0" distR="0">
            <wp:extent cx="2573655" cy="17875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74036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FF688">
      <w:pPr>
        <w:pStyle w:val="2"/>
        <w:spacing w:before="51" w:line="230" w:lineRule="auto"/>
        <w:ind w:left="791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6"/>
          <w:sz w:val="19"/>
          <w:szCs w:val="19"/>
        </w:rPr>
        <w:t xml:space="preserve">图 </w:t>
      </w:r>
      <w:r>
        <w:rPr>
          <w:spacing w:val="6"/>
          <w:sz w:val="19"/>
          <w:szCs w:val="19"/>
        </w:rPr>
        <w:t xml:space="preserve">2  </w:t>
      </w:r>
      <w:r>
        <w:rPr>
          <w:rFonts w:ascii="黑体" w:hAnsi="黑体" w:eastAsia="黑体" w:cs="黑体"/>
          <w:spacing w:val="6"/>
          <w:sz w:val="19"/>
          <w:szCs w:val="19"/>
        </w:rPr>
        <w:t>硕士学位论文封面示例</w:t>
      </w:r>
    </w:p>
    <w:p w14:paraId="2EDC2185">
      <w:pPr>
        <w:spacing w:line="230" w:lineRule="auto"/>
        <w:rPr>
          <w:rFonts w:ascii="黑体" w:hAnsi="黑体" w:eastAsia="黑体" w:cs="黑体"/>
          <w:sz w:val="19"/>
          <w:szCs w:val="19"/>
        </w:rPr>
        <w:sectPr>
          <w:type w:val="continuous"/>
          <w:pgSz w:w="11906" w:h="16839"/>
          <w:pgMar w:top="1106" w:right="1625" w:bottom="1151" w:left="1785" w:header="829" w:footer="989" w:gutter="0"/>
          <w:cols w:equalWidth="0" w:num="2">
            <w:col w:w="2163" w:space="100"/>
            <w:col w:w="6232"/>
          </w:cols>
        </w:sectPr>
      </w:pPr>
    </w:p>
    <w:p w14:paraId="1D9DEBA6">
      <w:pPr>
        <w:pStyle w:val="2"/>
        <w:spacing w:line="360" w:lineRule="auto"/>
      </w:pPr>
    </w:p>
    <w:p w14:paraId="64452782">
      <w:pPr>
        <w:spacing w:before="66" w:line="227" w:lineRule="auto"/>
        <w:ind w:left="143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>6.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录入答辩结果，等待上会</w:t>
      </w:r>
    </w:p>
    <w:p w14:paraId="17DFC6AA">
      <w:pPr>
        <w:spacing w:before="222" w:line="227" w:lineRule="auto"/>
        <w:ind w:left="1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答辩秘书将答辩结果输入到系统，等待院系审核（通常在上会前统一审核）。</w:t>
      </w:r>
    </w:p>
    <w:p w14:paraId="7D4CA3B9">
      <w:pPr>
        <w:spacing w:before="222" w:line="227" w:lineRule="auto"/>
        <w:ind w:left="143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>7.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等待学位评定委员会的评审</w:t>
      </w:r>
    </w:p>
    <w:p w14:paraId="44B128AC">
      <w:pPr>
        <w:spacing w:before="223" w:line="312" w:lineRule="auto"/>
        <w:ind w:left="145" w:firstLine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学院学位评定委员会组织评审、校学部学位评定委</w:t>
      </w:r>
      <w:r>
        <w:rPr>
          <w:rFonts w:ascii="宋体" w:hAnsi="宋体" w:eastAsia="宋体" w:cs="宋体"/>
          <w:spacing w:val="3"/>
          <w:sz w:val="20"/>
          <w:szCs w:val="20"/>
        </w:rPr>
        <w:t>员会组织审核，流程中切勿咨询审核细节，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静待教务通知。</w:t>
      </w:r>
    </w:p>
    <w:sectPr>
      <w:type w:val="continuous"/>
      <w:pgSz w:w="11906" w:h="16839"/>
      <w:pgMar w:top="1106" w:right="1625" w:bottom="1151" w:left="1785" w:header="829" w:footer="989" w:gutter="0"/>
      <w:cols w:equalWidth="0" w:num="1">
        <w:col w:w="84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EEFF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C3387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914B">
    <w:pPr>
      <w:spacing w:line="176" w:lineRule="auto"/>
      <w:ind w:left="45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47DF9">
    <w:pPr>
      <w:spacing w:line="176" w:lineRule="auto"/>
      <w:ind w:left="46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0E72">
    <w:pPr>
      <w:spacing w:line="173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3789">
    <w:pPr>
      <w:spacing w:line="176" w:lineRule="auto"/>
      <w:ind w:left="451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E159D">
    <w:pPr>
      <w:spacing w:line="173" w:lineRule="auto"/>
      <w:ind w:left="46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1EFE6">
    <w:pPr>
      <w:spacing w:line="176" w:lineRule="auto"/>
      <w:ind w:left="413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D9A17">
    <w:pPr>
      <w:spacing w:before="48" w:line="219" w:lineRule="auto"/>
      <w:ind w:left="3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学位申请指南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8B1A">
    <w:pPr>
      <w:spacing w:before="48" w:line="219" w:lineRule="auto"/>
      <w:ind w:left="402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学位申请指南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BF83D">
    <w:pPr>
      <w:spacing w:before="48" w:line="219" w:lineRule="auto"/>
      <w:ind w:left="41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学位申请指南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16E23">
    <w:pPr>
      <w:spacing w:before="48" w:line="219" w:lineRule="auto"/>
      <w:ind w:left="3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学位申请指南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73F5">
    <w:pPr>
      <w:spacing w:before="48" w:line="219" w:lineRule="auto"/>
      <w:ind w:left="402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学位申请指南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2507">
    <w:pPr>
      <w:spacing w:before="48" w:line="219" w:lineRule="auto"/>
      <w:ind w:left="413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学位申请指南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1DCC6">
    <w:pPr>
      <w:spacing w:before="48" w:line="219" w:lineRule="auto"/>
      <w:ind w:left="36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学位申请指南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9C008B"/>
    <w:rsid w:val="09E202C1"/>
    <w:rsid w:val="2AB62374"/>
    <w:rsid w:val="42335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3.jpeg"/><Relationship Id="rId22" Type="http://schemas.openxmlformats.org/officeDocument/2006/relationships/image" Target="media/image2.jpe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3942</Words>
  <Characters>4097</Characters>
  <TotalTime>45</TotalTime>
  <ScaleCrop>false</ScaleCrop>
  <LinksUpToDate>false</LinksUpToDate>
  <CharactersWithSpaces>4316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2025-06-17T09:07:00Z</dcterms:created>
  <dc:creator>琪 徐</dc:creator>
  <cp:lastModifiedBy>米拉</cp:lastModifiedBy>
  <dcterms:modified xsi:type="dcterms:W3CDTF">2025-09-28T08:17:03Z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2025-09-28T15:10:14Z</vt:filetime>
  </property>
  <property fmtid="{D5CDD505-2E9C-101B-9397-08002B2CF9AE}" pid="4" name="KSOTemplateDocerSaveRecord">
    <vt:lpwstr>eyJoZGlkIjoiMjJkYWY0YTM1MzI2ZjI2MzI0OTFjN2EzY2JjYzE3MDkiLCJ1c2VySWQiOiI3NTY1NTA2NTgifQ==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D371EB0D001D44219942B4D6930B2807_12</vt:lpwstr>
  </property>
</Properties>
</file>